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36D07" w:rsidRDefault="00A445E6" w:rsidP="00677212">
      <w:pPr>
        <w:spacing w:after="0" w:line="240" w:lineRule="auto"/>
        <w:jc w:val="center"/>
        <w:rPr>
          <w:rFonts w:ascii="Avenir LT Std 35 Light" w:hAnsi="Avenir LT Std 35 Light"/>
          <w:b/>
          <w:bCs/>
          <w:sz w:val="32"/>
          <w:szCs w:val="32"/>
        </w:rPr>
      </w:pPr>
      <w:r w:rsidRPr="00E36D07">
        <w:rPr>
          <w:rFonts w:ascii="Avenir LT Std 55 Roman" w:hAnsi="Avenir LT Std 55 Roman"/>
          <w:b/>
          <w:bCs/>
          <w:noProof/>
          <w:color w:val="003366"/>
          <w:sz w:val="32"/>
          <w:szCs w:val="32"/>
        </w:rPr>
        <w:drawing>
          <wp:anchor distT="0" distB="0" distL="114300" distR="114300" simplePos="0" relativeHeight="251658240" behindDoc="0" locked="0" layoutInCell="1" allowOverlap="1" wp14:anchorId="0F648532">
            <wp:simplePos x="0" y="0"/>
            <wp:positionH relativeFrom="page">
              <wp:posOffset>-133350</wp:posOffset>
            </wp:positionH>
            <wp:positionV relativeFrom="margin">
              <wp:posOffset>0</wp:posOffset>
            </wp:positionV>
            <wp:extent cx="7902575" cy="800100"/>
            <wp:effectExtent l="0" t="0" r="3175" b="0"/>
            <wp:wrapSquare wrapText="bothSides"/>
            <wp:docPr id="31653417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6534177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902575" cy="800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36D07" w:rsidRDefault="00E36D07" w:rsidP="00E36D07">
      <w:pPr>
        <w:spacing w:after="0" w:line="240" w:lineRule="auto"/>
        <w:jc w:val="center"/>
        <w:rPr>
          <w:rFonts w:ascii="Avenir LT Std 35 Light" w:hAnsi="Avenir LT Std 35 Light"/>
          <w:b/>
          <w:bCs/>
          <w:sz w:val="32"/>
          <w:szCs w:val="32"/>
        </w:rPr>
      </w:pPr>
      <w:r>
        <w:rPr>
          <w:rFonts w:ascii="Avenir LT Std 35 Light" w:hAnsi="Avenir LT Std 35 Light"/>
          <w:b/>
          <w:bCs/>
          <w:noProof/>
          <w:sz w:val="32"/>
          <w:szCs w:val="32"/>
        </w:rPr>
        <w:drawing>
          <wp:inline distT="0" distB="0" distL="0" distR="0">
            <wp:extent cx="2943225" cy="648076"/>
            <wp:effectExtent l="0" t="0" r="0" b="0"/>
            <wp:docPr id="66047489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0474894" name="Picture 660474894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88198" cy="6579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36D07" w:rsidRPr="00E36D07" w:rsidRDefault="00E36D07" w:rsidP="00677212">
      <w:pPr>
        <w:spacing w:after="0" w:line="240" w:lineRule="auto"/>
        <w:jc w:val="center"/>
        <w:rPr>
          <w:rFonts w:ascii="Avenir LT Std 35 Light" w:hAnsi="Avenir LT Std 35 Light"/>
          <w:b/>
          <w:bCs/>
          <w:sz w:val="24"/>
          <w:szCs w:val="24"/>
        </w:rPr>
      </w:pPr>
    </w:p>
    <w:p w:rsidR="00D94B73" w:rsidRPr="00E36D07" w:rsidRDefault="00677212" w:rsidP="00677212">
      <w:pPr>
        <w:spacing w:after="0" w:line="240" w:lineRule="auto"/>
        <w:jc w:val="center"/>
        <w:rPr>
          <w:rFonts w:ascii="Avenir LT Std 55 Roman" w:hAnsi="Avenir LT Std 55 Roman"/>
          <w:b/>
          <w:bCs/>
          <w:color w:val="003366"/>
          <w:sz w:val="32"/>
          <w:szCs w:val="32"/>
        </w:rPr>
      </w:pPr>
      <w:bookmarkStart w:id="0" w:name="_Hlk146104608"/>
      <w:r w:rsidRPr="00E36D07">
        <w:rPr>
          <w:rFonts w:ascii="Avenir LT Std 55 Roman" w:hAnsi="Avenir LT Std 55 Roman"/>
          <w:b/>
          <w:bCs/>
          <w:noProof/>
          <w:color w:val="003366"/>
          <w:sz w:val="32"/>
          <w:szCs w:val="32"/>
        </w:rPr>
        <w:drawing>
          <wp:anchor distT="0" distB="0" distL="114300" distR="114300" simplePos="0" relativeHeight="251660288" behindDoc="0" locked="0" layoutInCell="1" allowOverlap="1" wp14:anchorId="22D7EBB2" wp14:editId="5079D2EC">
            <wp:simplePos x="0" y="0"/>
            <wp:positionH relativeFrom="page">
              <wp:align>right</wp:align>
            </wp:positionH>
            <wp:positionV relativeFrom="margin">
              <wp:align>bottom</wp:align>
            </wp:positionV>
            <wp:extent cx="7902676" cy="800100"/>
            <wp:effectExtent l="0" t="0" r="3175" b="0"/>
            <wp:wrapSquare wrapText="bothSides"/>
            <wp:docPr id="350563293" name="Picture 3505632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6534177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7902676" cy="800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36D07">
        <w:rPr>
          <w:rFonts w:ascii="Avenir LT Std 55 Roman" w:hAnsi="Avenir LT Std 55 Roman"/>
          <w:b/>
          <w:bCs/>
          <w:color w:val="003366"/>
          <w:sz w:val="32"/>
          <w:szCs w:val="32"/>
        </w:rPr>
        <w:t>EO Month Trivia</w:t>
      </w:r>
      <w:r w:rsidR="00750EC1">
        <w:rPr>
          <w:rFonts w:ascii="Avenir LT Std 55 Roman" w:hAnsi="Avenir LT Std 55 Roman"/>
          <w:b/>
          <w:bCs/>
          <w:color w:val="003366"/>
          <w:sz w:val="32"/>
          <w:szCs w:val="32"/>
        </w:rPr>
        <w:t xml:space="preserve">: </w:t>
      </w:r>
      <w:r w:rsidR="00EF4B61">
        <w:rPr>
          <w:rFonts w:ascii="Avenir LT Std 55 Roman" w:hAnsi="Avenir LT Std 55 Roman"/>
          <w:b/>
          <w:bCs/>
          <w:color w:val="003366"/>
          <w:sz w:val="32"/>
          <w:szCs w:val="32"/>
        </w:rPr>
        <w:t>Answer Key</w:t>
      </w:r>
    </w:p>
    <w:p w:rsidR="00677212" w:rsidRPr="00677212" w:rsidRDefault="00677212" w:rsidP="00677212">
      <w:pPr>
        <w:spacing w:after="0" w:line="240" w:lineRule="auto"/>
        <w:jc w:val="center"/>
        <w:rPr>
          <w:rFonts w:ascii="Avenir LT Std 35 Light" w:hAnsi="Avenir LT Std 35 Light"/>
        </w:rPr>
      </w:pPr>
    </w:p>
    <w:p w:rsidR="00677212" w:rsidRPr="00677212" w:rsidRDefault="00677212" w:rsidP="00677212">
      <w:pPr>
        <w:numPr>
          <w:ilvl w:val="0"/>
          <w:numId w:val="1"/>
        </w:numPr>
        <w:spacing w:after="0" w:line="240" w:lineRule="auto"/>
        <w:textAlignment w:val="baseline"/>
        <w:rPr>
          <w:rFonts w:ascii="Avenir LT Std 35 Light" w:eastAsia="Times New Roman" w:hAnsi="Avenir LT Std 35 Light" w:cs="Arial"/>
          <w:color w:val="000000"/>
          <w:kern w:val="0"/>
          <w:sz w:val="23"/>
          <w:szCs w:val="23"/>
          <w14:ligatures w14:val="none"/>
        </w:rPr>
      </w:pPr>
      <w:r w:rsidRPr="00677212">
        <w:rPr>
          <w:rFonts w:ascii="Avenir LT Std 35 Light" w:eastAsia="Times New Roman" w:hAnsi="Avenir LT Std 35 Light" w:cs="Arial"/>
          <w:color w:val="000000"/>
          <w:kern w:val="0"/>
          <w:sz w:val="23"/>
          <w:szCs w:val="23"/>
          <w14:ligatures w14:val="none"/>
        </w:rPr>
        <w:t>What does ESOP stand for?</w:t>
      </w:r>
    </w:p>
    <w:p w:rsidR="00677212" w:rsidRPr="00677212" w:rsidRDefault="00677212" w:rsidP="00677212">
      <w:pPr>
        <w:numPr>
          <w:ilvl w:val="1"/>
          <w:numId w:val="2"/>
        </w:numPr>
        <w:spacing w:after="0" w:line="240" w:lineRule="auto"/>
        <w:textAlignment w:val="baseline"/>
        <w:rPr>
          <w:rFonts w:ascii="Avenir LT Std 35 Light" w:eastAsia="Times New Roman" w:hAnsi="Avenir LT Std 35 Light" w:cs="Arial"/>
          <w:color w:val="000000"/>
          <w:kern w:val="0"/>
          <w:sz w:val="23"/>
          <w:szCs w:val="23"/>
          <w14:ligatures w14:val="none"/>
        </w:rPr>
      </w:pPr>
      <w:r w:rsidRPr="00677212">
        <w:rPr>
          <w:rFonts w:ascii="Avenir LT Std 35 Light" w:eastAsia="Times New Roman" w:hAnsi="Avenir LT Std 35 Light" w:cs="Arial"/>
          <w:color w:val="000000"/>
          <w:kern w:val="0"/>
          <w:sz w:val="23"/>
          <w:szCs w:val="23"/>
          <w14:ligatures w14:val="none"/>
        </w:rPr>
        <w:t>Employee stock ownership program</w:t>
      </w:r>
    </w:p>
    <w:p w:rsidR="00677212" w:rsidRPr="00677212" w:rsidRDefault="00677212" w:rsidP="00677212">
      <w:pPr>
        <w:numPr>
          <w:ilvl w:val="1"/>
          <w:numId w:val="3"/>
        </w:numPr>
        <w:spacing w:after="0" w:line="240" w:lineRule="auto"/>
        <w:textAlignment w:val="baseline"/>
        <w:rPr>
          <w:rFonts w:ascii="Avenir LT Std 35 Light" w:eastAsia="Times New Roman" w:hAnsi="Avenir LT Std 35 Light" w:cs="Arial"/>
          <w:color w:val="000000"/>
          <w:kern w:val="0"/>
          <w:sz w:val="23"/>
          <w:szCs w:val="23"/>
          <w14:ligatures w14:val="none"/>
        </w:rPr>
      </w:pPr>
      <w:r w:rsidRPr="00677212">
        <w:rPr>
          <w:rFonts w:ascii="Avenir LT Std 35 Light" w:eastAsia="Times New Roman" w:hAnsi="Avenir LT Std 35 Light" w:cs="Arial"/>
          <w:color w:val="000000"/>
          <w:kern w:val="0"/>
          <w:sz w:val="23"/>
          <w:szCs w:val="23"/>
          <w14:ligatures w14:val="none"/>
        </w:rPr>
        <w:t>Employee share ownership plan</w:t>
      </w:r>
    </w:p>
    <w:p w:rsidR="00677212" w:rsidRPr="00677212" w:rsidRDefault="00677212" w:rsidP="00677212">
      <w:pPr>
        <w:numPr>
          <w:ilvl w:val="1"/>
          <w:numId w:val="4"/>
        </w:numPr>
        <w:spacing w:after="0" w:line="240" w:lineRule="auto"/>
        <w:textAlignment w:val="baseline"/>
        <w:rPr>
          <w:rFonts w:ascii="Avenir LT Std 35 Light" w:eastAsia="Times New Roman" w:hAnsi="Avenir LT Std 35 Light" w:cs="Arial"/>
          <w:color w:val="000000"/>
          <w:kern w:val="0"/>
          <w:sz w:val="23"/>
          <w:szCs w:val="23"/>
          <w:highlight w:val="yellow"/>
          <w14:ligatures w14:val="none"/>
        </w:rPr>
      </w:pPr>
      <w:r w:rsidRPr="00677212">
        <w:rPr>
          <w:rFonts w:ascii="Avenir LT Std 35 Light" w:eastAsia="Times New Roman" w:hAnsi="Avenir LT Std 35 Light" w:cs="Arial"/>
          <w:color w:val="000000"/>
          <w:kern w:val="0"/>
          <w:sz w:val="23"/>
          <w:szCs w:val="23"/>
          <w:highlight w:val="yellow"/>
          <w14:ligatures w14:val="none"/>
        </w:rPr>
        <w:t>Employee stock ownership plan </w:t>
      </w:r>
    </w:p>
    <w:p w:rsidR="00677212" w:rsidRPr="00EE0371" w:rsidRDefault="00677212" w:rsidP="00677212">
      <w:pPr>
        <w:numPr>
          <w:ilvl w:val="1"/>
          <w:numId w:val="5"/>
        </w:numPr>
        <w:spacing w:after="0" w:line="240" w:lineRule="auto"/>
        <w:textAlignment w:val="baseline"/>
        <w:rPr>
          <w:rFonts w:ascii="Avenir LT Std 35 Light" w:eastAsia="Times New Roman" w:hAnsi="Avenir LT Std 35 Light" w:cs="Arial"/>
          <w:color w:val="000000"/>
          <w:kern w:val="0"/>
          <w:sz w:val="23"/>
          <w:szCs w:val="23"/>
          <w14:ligatures w14:val="none"/>
        </w:rPr>
      </w:pPr>
      <w:r w:rsidRPr="00677212">
        <w:rPr>
          <w:rFonts w:ascii="Avenir LT Std 35 Light" w:eastAsia="Times New Roman" w:hAnsi="Avenir LT Std 35 Light" w:cs="Arial"/>
          <w:color w:val="000000"/>
          <w:kern w:val="0"/>
          <w:sz w:val="23"/>
          <w:szCs w:val="23"/>
          <w14:ligatures w14:val="none"/>
        </w:rPr>
        <w:t>Everyone’s stock ownership program </w:t>
      </w:r>
    </w:p>
    <w:p w:rsidR="00677212" w:rsidRPr="00EE0371" w:rsidRDefault="00677212" w:rsidP="00677212">
      <w:pPr>
        <w:spacing w:after="0" w:line="240" w:lineRule="auto"/>
        <w:textAlignment w:val="baseline"/>
        <w:rPr>
          <w:rFonts w:ascii="Avenir LT Std 35 Light" w:eastAsia="Times New Roman" w:hAnsi="Avenir LT Std 35 Light" w:cs="Arial"/>
          <w:color w:val="000000"/>
          <w:kern w:val="0"/>
          <w:sz w:val="23"/>
          <w:szCs w:val="23"/>
          <w14:ligatures w14:val="none"/>
        </w:rPr>
      </w:pPr>
    </w:p>
    <w:p w:rsidR="00677212" w:rsidRPr="00677212" w:rsidRDefault="00677212" w:rsidP="00677212">
      <w:pPr>
        <w:numPr>
          <w:ilvl w:val="0"/>
          <w:numId w:val="1"/>
        </w:numPr>
        <w:spacing w:after="0" w:line="240" w:lineRule="auto"/>
        <w:textAlignment w:val="baseline"/>
        <w:rPr>
          <w:rFonts w:ascii="Avenir LT Std 35 Light" w:eastAsia="Times New Roman" w:hAnsi="Avenir LT Std 35 Light" w:cs="Arial"/>
          <w:color w:val="000000"/>
          <w:kern w:val="0"/>
          <w:sz w:val="23"/>
          <w:szCs w:val="23"/>
          <w14:ligatures w14:val="none"/>
        </w:rPr>
      </w:pPr>
      <w:r w:rsidRPr="00677212">
        <w:rPr>
          <w:rFonts w:ascii="Avenir LT Std 35 Light" w:eastAsia="Times New Roman" w:hAnsi="Avenir LT Std 35 Light" w:cs="Arial"/>
          <w:color w:val="000000"/>
          <w:kern w:val="0"/>
          <w:sz w:val="23"/>
          <w:szCs w:val="23"/>
          <w14:ligatures w14:val="none"/>
        </w:rPr>
        <w:t xml:space="preserve">What </w:t>
      </w:r>
      <w:r w:rsidRPr="00EE0371">
        <w:rPr>
          <w:rFonts w:ascii="Avenir LT Std 35 Light" w:eastAsia="Times New Roman" w:hAnsi="Avenir LT Std 35 Light" w:cs="Arial"/>
          <w:color w:val="000000"/>
          <w:kern w:val="0"/>
          <w:sz w:val="23"/>
          <w:szCs w:val="23"/>
          <w14:ligatures w14:val="none"/>
        </w:rPr>
        <w:t xml:space="preserve">year did our ESOP </w:t>
      </w:r>
      <w:proofErr w:type="gramStart"/>
      <w:r w:rsidRPr="00EE0371">
        <w:rPr>
          <w:rFonts w:ascii="Avenir LT Std 35 Light" w:eastAsia="Times New Roman" w:hAnsi="Avenir LT Std 35 Light" w:cs="Arial"/>
          <w:color w:val="000000"/>
          <w:kern w:val="0"/>
          <w:sz w:val="23"/>
          <w:szCs w:val="23"/>
          <w14:ligatures w14:val="none"/>
        </w:rPr>
        <w:t>start</w:t>
      </w:r>
      <w:r w:rsidRPr="00677212">
        <w:rPr>
          <w:rFonts w:ascii="Avenir LT Std 35 Light" w:eastAsia="Times New Roman" w:hAnsi="Avenir LT Std 35 Light" w:cs="Arial"/>
          <w:color w:val="000000"/>
          <w:kern w:val="0"/>
          <w:sz w:val="23"/>
          <w:szCs w:val="23"/>
          <w14:ligatures w14:val="none"/>
        </w:rPr>
        <w:t>?</w:t>
      </w:r>
      <w:r w:rsidRPr="00EE0371">
        <w:rPr>
          <w:rFonts w:ascii="Avenir LT Std 35 Light" w:eastAsia="Times New Roman" w:hAnsi="Avenir LT Std 35 Light" w:cs="Arial"/>
          <w:color w:val="000000"/>
          <w:kern w:val="0"/>
          <w:sz w:val="23"/>
          <w:szCs w:val="23"/>
          <w14:ligatures w14:val="none"/>
        </w:rPr>
        <w:t>*</w:t>
      </w:r>
      <w:proofErr w:type="gramEnd"/>
    </w:p>
    <w:p w:rsidR="00677212" w:rsidRPr="004A7996" w:rsidRDefault="004A7996" w:rsidP="00677212">
      <w:pPr>
        <w:numPr>
          <w:ilvl w:val="1"/>
          <w:numId w:val="2"/>
        </w:numPr>
        <w:spacing w:after="0" w:line="240" w:lineRule="auto"/>
        <w:textAlignment w:val="baseline"/>
        <w:rPr>
          <w:rFonts w:ascii="Avenir LT Std 35 Light" w:eastAsia="Times New Roman" w:hAnsi="Avenir LT Std 35 Light" w:cs="Arial"/>
          <w:color w:val="000000"/>
          <w:kern w:val="0"/>
          <w:sz w:val="23"/>
          <w:szCs w:val="23"/>
          <w14:ligatures w14:val="none"/>
        </w:rPr>
      </w:pPr>
      <w:r w:rsidRPr="004A7996">
        <w:rPr>
          <w:rFonts w:ascii="Avenir LT Std 35 Light" w:eastAsia="Times New Roman" w:hAnsi="Avenir LT Std 35 Light" w:cs="Arial"/>
          <w:color w:val="000000"/>
          <w:kern w:val="0"/>
          <w:sz w:val="23"/>
          <w:szCs w:val="23"/>
          <w14:ligatures w14:val="none"/>
        </w:rPr>
        <w:t>1998</w:t>
      </w:r>
    </w:p>
    <w:p w:rsidR="00677212" w:rsidRPr="00677212" w:rsidRDefault="00677212" w:rsidP="00677212">
      <w:pPr>
        <w:numPr>
          <w:ilvl w:val="1"/>
          <w:numId w:val="3"/>
        </w:numPr>
        <w:spacing w:after="0" w:line="240" w:lineRule="auto"/>
        <w:textAlignment w:val="baseline"/>
        <w:rPr>
          <w:rFonts w:ascii="Avenir LT Std 35 Light" w:eastAsia="Times New Roman" w:hAnsi="Avenir LT Std 35 Light" w:cs="Arial"/>
          <w:color w:val="000000"/>
          <w:kern w:val="0"/>
          <w:sz w:val="23"/>
          <w:szCs w:val="23"/>
          <w14:ligatures w14:val="none"/>
        </w:rPr>
      </w:pPr>
      <w:r w:rsidRPr="00EE0371">
        <w:rPr>
          <w:rFonts w:ascii="Avenir LT Std 35 Light" w:eastAsia="Times New Roman" w:hAnsi="Avenir LT Std 35 Light" w:cs="Arial"/>
          <w:color w:val="000000"/>
          <w:kern w:val="0"/>
          <w:sz w:val="23"/>
          <w:szCs w:val="23"/>
          <w14:ligatures w14:val="none"/>
        </w:rPr>
        <w:t>20</w:t>
      </w:r>
      <w:r w:rsidR="004A7996">
        <w:rPr>
          <w:rFonts w:ascii="Avenir LT Std 35 Light" w:eastAsia="Times New Roman" w:hAnsi="Avenir LT Std 35 Light" w:cs="Arial"/>
          <w:color w:val="000000"/>
          <w:kern w:val="0"/>
          <w:sz w:val="23"/>
          <w:szCs w:val="23"/>
          <w14:ligatures w14:val="none"/>
        </w:rPr>
        <w:t>06</w:t>
      </w:r>
    </w:p>
    <w:p w:rsidR="00677212" w:rsidRPr="00677212" w:rsidRDefault="004A7996" w:rsidP="00677212">
      <w:pPr>
        <w:numPr>
          <w:ilvl w:val="1"/>
          <w:numId w:val="4"/>
        </w:numPr>
        <w:spacing w:after="0" w:line="240" w:lineRule="auto"/>
        <w:textAlignment w:val="baseline"/>
        <w:rPr>
          <w:rFonts w:ascii="Avenir LT Std 35 Light" w:eastAsia="Times New Roman" w:hAnsi="Avenir LT Std 35 Light" w:cs="Arial"/>
          <w:color w:val="000000"/>
          <w:kern w:val="0"/>
          <w:sz w:val="23"/>
          <w:szCs w:val="23"/>
          <w14:ligatures w14:val="none"/>
        </w:rPr>
      </w:pPr>
      <w:r>
        <w:rPr>
          <w:rFonts w:ascii="Avenir LT Std 35 Light" w:eastAsia="Times New Roman" w:hAnsi="Avenir LT Std 35 Light" w:cs="Arial"/>
          <w:color w:val="000000"/>
          <w:kern w:val="0"/>
          <w:sz w:val="23"/>
          <w:szCs w:val="23"/>
          <w14:ligatures w14:val="none"/>
        </w:rPr>
        <w:t>2017</w:t>
      </w:r>
    </w:p>
    <w:p w:rsidR="00677212" w:rsidRPr="00EE0371" w:rsidRDefault="004A7996" w:rsidP="00677212">
      <w:pPr>
        <w:numPr>
          <w:ilvl w:val="1"/>
          <w:numId w:val="5"/>
        </w:numPr>
        <w:spacing w:after="0" w:line="240" w:lineRule="auto"/>
        <w:textAlignment w:val="baseline"/>
        <w:rPr>
          <w:rFonts w:ascii="Avenir LT Std 35 Light" w:eastAsia="Times New Roman" w:hAnsi="Avenir LT Std 35 Light" w:cs="Arial"/>
          <w:color w:val="000000"/>
          <w:kern w:val="0"/>
          <w:sz w:val="23"/>
          <w:szCs w:val="23"/>
          <w14:ligatures w14:val="none"/>
        </w:rPr>
      </w:pPr>
      <w:r>
        <w:rPr>
          <w:rFonts w:ascii="Avenir LT Std 35 Light" w:eastAsia="Times New Roman" w:hAnsi="Avenir LT Std 35 Light" w:cs="Arial"/>
          <w:color w:val="000000"/>
          <w:kern w:val="0"/>
          <w:sz w:val="23"/>
          <w:szCs w:val="23"/>
          <w14:ligatures w14:val="none"/>
        </w:rPr>
        <w:t>2023</w:t>
      </w:r>
    </w:p>
    <w:p w:rsidR="00FC7501" w:rsidRPr="00EE0371" w:rsidRDefault="00FC7501" w:rsidP="00FC7501">
      <w:pPr>
        <w:spacing w:after="0" w:line="240" w:lineRule="auto"/>
        <w:textAlignment w:val="baseline"/>
        <w:rPr>
          <w:rFonts w:ascii="Avenir LT Std 35 Light" w:eastAsia="Times New Roman" w:hAnsi="Avenir LT Std 35 Light" w:cs="Arial"/>
          <w:color w:val="000000"/>
          <w:kern w:val="0"/>
          <w:sz w:val="23"/>
          <w:szCs w:val="23"/>
          <w14:ligatures w14:val="none"/>
        </w:rPr>
      </w:pPr>
    </w:p>
    <w:p w:rsidR="00FC7501" w:rsidRPr="00EE0371" w:rsidRDefault="00FC7501" w:rsidP="00FC7501">
      <w:pPr>
        <w:spacing w:after="0" w:line="240" w:lineRule="auto"/>
        <w:ind w:left="720"/>
        <w:textAlignment w:val="baseline"/>
        <w:rPr>
          <w:rFonts w:ascii="Avenir LT Std 35 Light" w:eastAsia="Times New Roman" w:hAnsi="Avenir LT Std 35 Light" w:cs="Arial"/>
          <w:i/>
          <w:iCs/>
          <w:color w:val="000000"/>
          <w:kern w:val="0"/>
          <w:sz w:val="23"/>
          <w:szCs w:val="23"/>
          <w14:ligatures w14:val="none"/>
        </w:rPr>
      </w:pPr>
      <w:r w:rsidRPr="00EE0371">
        <w:rPr>
          <w:rFonts w:ascii="Avenir LT Std 35 Light" w:eastAsia="Times New Roman" w:hAnsi="Avenir LT Std 35 Light" w:cs="Arial"/>
          <w:i/>
          <w:iCs/>
          <w:color w:val="000000"/>
          <w:kern w:val="0"/>
          <w:sz w:val="23"/>
          <w:szCs w:val="23"/>
          <w14:ligatures w14:val="none"/>
        </w:rPr>
        <w:t>*Fill in answer choices with your company’s personalized information</w:t>
      </w:r>
      <w:r w:rsidR="004A7996">
        <w:rPr>
          <w:rFonts w:ascii="Avenir LT Std 35 Light" w:eastAsia="Times New Roman" w:hAnsi="Avenir LT Std 35 Light" w:cs="Arial"/>
          <w:i/>
          <w:iCs/>
          <w:color w:val="000000"/>
          <w:kern w:val="0"/>
          <w:sz w:val="23"/>
          <w:szCs w:val="23"/>
          <w14:ligatures w14:val="none"/>
        </w:rPr>
        <w:t>, adding years such as when the company was founded and other milestones</w:t>
      </w:r>
      <w:r w:rsidRPr="00EE0371">
        <w:rPr>
          <w:rFonts w:ascii="Avenir LT Std 35 Light" w:eastAsia="Times New Roman" w:hAnsi="Avenir LT Std 35 Light" w:cs="Arial"/>
          <w:i/>
          <w:iCs/>
          <w:color w:val="000000"/>
          <w:kern w:val="0"/>
          <w:sz w:val="23"/>
          <w:szCs w:val="23"/>
          <w14:ligatures w14:val="none"/>
        </w:rPr>
        <w:t>.</w:t>
      </w:r>
    </w:p>
    <w:p w:rsidR="00677212" w:rsidRPr="00EE0371" w:rsidRDefault="00677212" w:rsidP="00677212">
      <w:pPr>
        <w:spacing w:after="0" w:line="240" w:lineRule="auto"/>
        <w:textAlignment w:val="baseline"/>
        <w:rPr>
          <w:rFonts w:ascii="Avenir LT Std 35 Light" w:eastAsia="Times New Roman" w:hAnsi="Avenir LT Std 35 Light" w:cs="Arial"/>
          <w:color w:val="000000"/>
          <w:kern w:val="0"/>
          <w:sz w:val="23"/>
          <w:szCs w:val="23"/>
          <w14:ligatures w14:val="none"/>
        </w:rPr>
      </w:pPr>
    </w:p>
    <w:p w:rsidR="00FC7501" w:rsidRPr="00677212" w:rsidRDefault="00FC7501" w:rsidP="00FC7501">
      <w:pPr>
        <w:numPr>
          <w:ilvl w:val="0"/>
          <w:numId w:val="1"/>
        </w:numPr>
        <w:spacing w:after="0" w:line="240" w:lineRule="auto"/>
        <w:textAlignment w:val="baseline"/>
        <w:rPr>
          <w:rFonts w:ascii="Avenir LT Std 35 Light" w:eastAsia="Times New Roman" w:hAnsi="Avenir LT Std 35 Light" w:cs="Arial"/>
          <w:color w:val="000000"/>
          <w:kern w:val="0"/>
          <w:sz w:val="23"/>
          <w:szCs w:val="23"/>
          <w14:ligatures w14:val="none"/>
        </w:rPr>
      </w:pPr>
      <w:r w:rsidRPr="00EE0371">
        <w:rPr>
          <w:rFonts w:ascii="Avenir LT Std 35 Light" w:eastAsia="Times New Roman" w:hAnsi="Avenir LT Std 35 Light" w:cs="Arial"/>
          <w:color w:val="000000"/>
          <w:kern w:val="0"/>
          <w:sz w:val="23"/>
          <w:szCs w:val="23"/>
          <w14:ligatures w14:val="none"/>
        </w:rPr>
        <w:t xml:space="preserve">Which industry has the highest percentage of ESOP </w:t>
      </w:r>
      <w:proofErr w:type="gramStart"/>
      <w:r w:rsidRPr="00EE0371">
        <w:rPr>
          <w:rFonts w:ascii="Avenir LT Std 35 Light" w:eastAsia="Times New Roman" w:hAnsi="Avenir LT Std 35 Light" w:cs="Arial"/>
          <w:color w:val="000000"/>
          <w:kern w:val="0"/>
          <w:sz w:val="23"/>
          <w:szCs w:val="23"/>
          <w14:ligatures w14:val="none"/>
        </w:rPr>
        <w:t>companies</w:t>
      </w:r>
      <w:r w:rsidRPr="00677212">
        <w:rPr>
          <w:rFonts w:ascii="Avenir LT Std 35 Light" w:eastAsia="Times New Roman" w:hAnsi="Avenir LT Std 35 Light" w:cs="Arial"/>
          <w:color w:val="000000"/>
          <w:kern w:val="0"/>
          <w:sz w:val="23"/>
          <w:szCs w:val="23"/>
          <w14:ligatures w14:val="none"/>
        </w:rPr>
        <w:t>?</w:t>
      </w:r>
      <w:r w:rsidR="00865AAE" w:rsidRPr="00EE0371">
        <w:rPr>
          <w:rFonts w:ascii="Avenir LT Std 35 Light" w:eastAsia="Times New Roman" w:hAnsi="Avenir LT Std 35 Light" w:cs="Arial"/>
          <w:color w:val="000000"/>
          <w:kern w:val="0"/>
          <w:sz w:val="23"/>
          <w:szCs w:val="23"/>
          <w14:ligatures w14:val="none"/>
        </w:rPr>
        <w:t>*</w:t>
      </w:r>
      <w:proofErr w:type="gramEnd"/>
    </w:p>
    <w:p w:rsidR="00FC7501" w:rsidRPr="00EE0371" w:rsidRDefault="00FC7501" w:rsidP="00FC7501">
      <w:pPr>
        <w:numPr>
          <w:ilvl w:val="1"/>
          <w:numId w:val="2"/>
        </w:numPr>
        <w:spacing w:after="0" w:line="240" w:lineRule="auto"/>
        <w:textAlignment w:val="baseline"/>
        <w:rPr>
          <w:rFonts w:ascii="Avenir LT Std 35 Light" w:eastAsia="Times New Roman" w:hAnsi="Avenir LT Std 35 Light" w:cs="Arial"/>
          <w:color w:val="000000"/>
          <w:kern w:val="0"/>
          <w:sz w:val="23"/>
          <w:szCs w:val="23"/>
          <w14:ligatures w14:val="none"/>
        </w:rPr>
      </w:pPr>
      <w:r w:rsidRPr="00EE0371">
        <w:rPr>
          <w:rFonts w:ascii="Avenir LT Std 35 Light" w:eastAsia="Times New Roman" w:hAnsi="Avenir LT Std 35 Light" w:cs="Arial"/>
          <w:color w:val="000000"/>
          <w:kern w:val="0"/>
          <w:sz w:val="23"/>
          <w:szCs w:val="23"/>
          <w14:ligatures w14:val="none"/>
        </w:rPr>
        <w:t>Manufacturing</w:t>
      </w:r>
    </w:p>
    <w:p w:rsidR="00FC7501" w:rsidRPr="00EE0371" w:rsidRDefault="00FC7501" w:rsidP="00FC7501">
      <w:pPr>
        <w:numPr>
          <w:ilvl w:val="1"/>
          <w:numId w:val="2"/>
        </w:numPr>
        <w:spacing w:after="0" w:line="240" w:lineRule="auto"/>
        <w:textAlignment w:val="baseline"/>
        <w:rPr>
          <w:rFonts w:ascii="Avenir LT Std 35 Light" w:eastAsia="Times New Roman" w:hAnsi="Avenir LT Std 35 Light" w:cs="Arial"/>
          <w:color w:val="000000"/>
          <w:kern w:val="0"/>
          <w:sz w:val="23"/>
          <w:szCs w:val="23"/>
          <w14:ligatures w14:val="none"/>
        </w:rPr>
      </w:pPr>
      <w:r w:rsidRPr="00EE0371">
        <w:rPr>
          <w:rFonts w:ascii="Avenir LT Std 35 Light" w:eastAsia="Times New Roman" w:hAnsi="Avenir LT Std 35 Light" w:cs="Arial"/>
          <w:color w:val="000000"/>
          <w:kern w:val="0"/>
          <w:sz w:val="23"/>
          <w:szCs w:val="23"/>
          <w14:ligatures w14:val="none"/>
        </w:rPr>
        <w:t>Construction</w:t>
      </w:r>
    </w:p>
    <w:p w:rsidR="00FC7501" w:rsidRPr="00EE0371" w:rsidRDefault="00FC7501" w:rsidP="00FC7501">
      <w:pPr>
        <w:numPr>
          <w:ilvl w:val="1"/>
          <w:numId w:val="2"/>
        </w:numPr>
        <w:spacing w:after="0" w:line="240" w:lineRule="auto"/>
        <w:textAlignment w:val="baseline"/>
        <w:rPr>
          <w:rFonts w:ascii="Avenir LT Std 35 Light" w:eastAsia="Times New Roman" w:hAnsi="Avenir LT Std 35 Light" w:cs="Arial"/>
          <w:color w:val="000000"/>
          <w:kern w:val="0"/>
          <w:sz w:val="23"/>
          <w:szCs w:val="23"/>
          <w14:ligatures w14:val="none"/>
        </w:rPr>
      </w:pPr>
      <w:r w:rsidRPr="00EE0371">
        <w:rPr>
          <w:rFonts w:ascii="Avenir LT Std 35 Light" w:eastAsia="Times New Roman" w:hAnsi="Avenir LT Std 35 Light" w:cs="Arial"/>
          <w:color w:val="000000"/>
          <w:kern w:val="0"/>
          <w:sz w:val="23"/>
          <w:szCs w:val="23"/>
          <w14:ligatures w14:val="none"/>
        </w:rPr>
        <w:t>Wholesale trade</w:t>
      </w:r>
    </w:p>
    <w:p w:rsidR="00FC7501" w:rsidRPr="00EE0371" w:rsidRDefault="00FC7501" w:rsidP="00FC7501">
      <w:pPr>
        <w:numPr>
          <w:ilvl w:val="1"/>
          <w:numId w:val="2"/>
        </w:numPr>
        <w:spacing w:after="0" w:line="240" w:lineRule="auto"/>
        <w:textAlignment w:val="baseline"/>
        <w:rPr>
          <w:rFonts w:ascii="Avenir LT Std 35 Light" w:eastAsia="Times New Roman" w:hAnsi="Avenir LT Std 35 Light" w:cs="Arial"/>
          <w:color w:val="000000"/>
          <w:kern w:val="0"/>
          <w:sz w:val="23"/>
          <w:szCs w:val="23"/>
          <w:highlight w:val="yellow"/>
          <w14:ligatures w14:val="none"/>
        </w:rPr>
      </w:pPr>
      <w:r w:rsidRPr="00EE0371">
        <w:rPr>
          <w:rFonts w:ascii="Avenir LT Std 35 Light" w:eastAsia="Times New Roman" w:hAnsi="Avenir LT Std 35 Light" w:cs="Arial"/>
          <w:color w:val="000000"/>
          <w:kern w:val="0"/>
          <w:sz w:val="23"/>
          <w:szCs w:val="23"/>
          <w:highlight w:val="yellow"/>
          <w14:ligatures w14:val="none"/>
        </w:rPr>
        <w:t>Professional/scientific/technical services</w:t>
      </w:r>
    </w:p>
    <w:p w:rsidR="00865AAE" w:rsidRPr="00EE0371" w:rsidRDefault="00865AAE" w:rsidP="00865AAE">
      <w:pPr>
        <w:spacing w:after="0" w:line="240" w:lineRule="auto"/>
        <w:ind w:left="720"/>
        <w:textAlignment w:val="baseline"/>
        <w:rPr>
          <w:rFonts w:ascii="Avenir LT Std 35 Light" w:eastAsia="Times New Roman" w:hAnsi="Avenir LT Std 35 Light" w:cs="Arial"/>
          <w:color w:val="000000"/>
          <w:kern w:val="0"/>
          <w:sz w:val="23"/>
          <w:szCs w:val="23"/>
          <w:highlight w:val="yellow"/>
          <w14:ligatures w14:val="none"/>
        </w:rPr>
      </w:pPr>
    </w:p>
    <w:p w:rsidR="00865AAE" w:rsidRPr="00EE0371" w:rsidRDefault="00865AAE" w:rsidP="00865AAE">
      <w:pPr>
        <w:spacing w:after="0" w:line="240" w:lineRule="auto"/>
        <w:ind w:left="720"/>
        <w:textAlignment w:val="baseline"/>
        <w:rPr>
          <w:rFonts w:ascii="Avenir LT Std 35 Light" w:eastAsia="Times New Roman" w:hAnsi="Avenir LT Std 35 Light" w:cs="Arial"/>
          <w:i/>
          <w:iCs/>
          <w:color w:val="000000"/>
          <w:kern w:val="0"/>
          <w:sz w:val="23"/>
          <w:szCs w:val="23"/>
          <w14:ligatures w14:val="none"/>
        </w:rPr>
      </w:pPr>
      <w:r w:rsidRPr="00EE0371">
        <w:rPr>
          <w:rFonts w:ascii="Avenir LT Std 35 Light" w:eastAsia="Times New Roman" w:hAnsi="Avenir LT Std 35 Light" w:cs="Arial"/>
          <w:i/>
          <w:iCs/>
          <w:color w:val="000000"/>
          <w:kern w:val="0"/>
          <w:sz w:val="23"/>
          <w:szCs w:val="23"/>
          <w14:ligatures w14:val="none"/>
        </w:rPr>
        <w:t xml:space="preserve">*Source: </w:t>
      </w:r>
      <w:hyperlink r:id="rId7" w:history="1">
        <w:r w:rsidRPr="00EE0371">
          <w:rPr>
            <w:rStyle w:val="Hyperlink"/>
            <w:rFonts w:ascii="Avenir LT Std 35 Light" w:eastAsia="Times New Roman" w:hAnsi="Avenir LT Std 35 Light" w:cs="Arial"/>
            <w:i/>
            <w:iCs/>
            <w:kern w:val="0"/>
            <w:sz w:val="23"/>
            <w:szCs w:val="23"/>
            <w14:ligatures w14:val="none"/>
          </w:rPr>
          <w:t>https://www.nceo.org/articles/employee-ownership-by-the-numbers</w:t>
        </w:r>
      </w:hyperlink>
    </w:p>
    <w:p w:rsidR="00FC7501" w:rsidRPr="00EE0371" w:rsidRDefault="00FC7501" w:rsidP="00677212">
      <w:pPr>
        <w:spacing w:after="0" w:line="240" w:lineRule="auto"/>
        <w:textAlignment w:val="baseline"/>
        <w:rPr>
          <w:rFonts w:ascii="Avenir LT Std 35 Light" w:eastAsia="Times New Roman" w:hAnsi="Avenir LT Std 35 Light" w:cs="Arial"/>
          <w:color w:val="000000"/>
          <w:kern w:val="0"/>
          <w:sz w:val="23"/>
          <w:szCs w:val="23"/>
          <w14:ligatures w14:val="none"/>
        </w:rPr>
      </w:pPr>
    </w:p>
    <w:p w:rsidR="00FC7501" w:rsidRPr="00677212" w:rsidRDefault="00FC7501" w:rsidP="00FC7501">
      <w:pPr>
        <w:numPr>
          <w:ilvl w:val="0"/>
          <w:numId w:val="1"/>
        </w:numPr>
        <w:spacing w:after="0" w:line="240" w:lineRule="auto"/>
        <w:textAlignment w:val="baseline"/>
        <w:rPr>
          <w:rFonts w:ascii="Avenir LT Std 35 Light" w:eastAsia="Times New Roman" w:hAnsi="Avenir LT Std 35 Light" w:cs="Arial"/>
          <w:color w:val="000000"/>
          <w:kern w:val="0"/>
          <w:sz w:val="23"/>
          <w:szCs w:val="23"/>
          <w14:ligatures w14:val="none"/>
        </w:rPr>
      </w:pPr>
      <w:r w:rsidRPr="00677212">
        <w:rPr>
          <w:rFonts w:ascii="Avenir LT Std 35 Light" w:eastAsia="Times New Roman" w:hAnsi="Avenir LT Std 35 Light" w:cs="Arial"/>
          <w:color w:val="000000"/>
          <w:kern w:val="0"/>
          <w:sz w:val="23"/>
          <w:szCs w:val="23"/>
          <w14:ligatures w14:val="none"/>
        </w:rPr>
        <w:t xml:space="preserve">What </w:t>
      </w:r>
      <w:r w:rsidRPr="00EE0371">
        <w:rPr>
          <w:rFonts w:ascii="Avenir LT Std 35 Light" w:eastAsia="Times New Roman" w:hAnsi="Avenir LT Std 35 Light" w:cs="Arial"/>
          <w:color w:val="000000"/>
          <w:kern w:val="0"/>
          <w:sz w:val="23"/>
          <w:szCs w:val="23"/>
          <w14:ligatures w14:val="none"/>
        </w:rPr>
        <w:t xml:space="preserve">state has the greatest number of ESOP </w:t>
      </w:r>
      <w:proofErr w:type="gramStart"/>
      <w:r w:rsidRPr="00EE0371">
        <w:rPr>
          <w:rFonts w:ascii="Avenir LT Std 35 Light" w:eastAsia="Times New Roman" w:hAnsi="Avenir LT Std 35 Light" w:cs="Arial"/>
          <w:color w:val="000000"/>
          <w:kern w:val="0"/>
          <w:sz w:val="23"/>
          <w:szCs w:val="23"/>
          <w14:ligatures w14:val="none"/>
        </w:rPr>
        <w:t>companies</w:t>
      </w:r>
      <w:r w:rsidRPr="00677212">
        <w:rPr>
          <w:rFonts w:ascii="Avenir LT Std 35 Light" w:eastAsia="Times New Roman" w:hAnsi="Avenir LT Std 35 Light" w:cs="Arial"/>
          <w:color w:val="000000"/>
          <w:kern w:val="0"/>
          <w:sz w:val="23"/>
          <w:szCs w:val="23"/>
          <w14:ligatures w14:val="none"/>
        </w:rPr>
        <w:t>?</w:t>
      </w:r>
      <w:r w:rsidR="00865AAE" w:rsidRPr="00EE0371">
        <w:rPr>
          <w:rFonts w:ascii="Avenir LT Std 35 Light" w:eastAsia="Times New Roman" w:hAnsi="Avenir LT Std 35 Light" w:cs="Arial"/>
          <w:color w:val="000000"/>
          <w:kern w:val="0"/>
          <w:sz w:val="23"/>
          <w:szCs w:val="23"/>
          <w14:ligatures w14:val="none"/>
        </w:rPr>
        <w:t>*</w:t>
      </w:r>
      <w:proofErr w:type="gramEnd"/>
    </w:p>
    <w:p w:rsidR="00FC7501" w:rsidRPr="00EE0371" w:rsidRDefault="00FC7501" w:rsidP="00FC7501">
      <w:pPr>
        <w:numPr>
          <w:ilvl w:val="1"/>
          <w:numId w:val="2"/>
        </w:numPr>
        <w:spacing w:after="0" w:line="240" w:lineRule="auto"/>
        <w:textAlignment w:val="baseline"/>
        <w:rPr>
          <w:rFonts w:ascii="Avenir LT Std 35 Light" w:eastAsia="Times New Roman" w:hAnsi="Avenir LT Std 35 Light" w:cs="Arial"/>
          <w:color w:val="000000"/>
          <w:kern w:val="0"/>
          <w:sz w:val="23"/>
          <w:szCs w:val="23"/>
          <w14:ligatures w14:val="none"/>
        </w:rPr>
      </w:pPr>
      <w:r w:rsidRPr="00EE0371">
        <w:rPr>
          <w:rFonts w:ascii="Avenir LT Std 35 Light" w:eastAsia="Times New Roman" w:hAnsi="Avenir LT Std 35 Light" w:cs="Arial"/>
          <w:color w:val="000000"/>
          <w:kern w:val="0"/>
          <w:sz w:val="23"/>
          <w:szCs w:val="23"/>
          <w14:ligatures w14:val="none"/>
        </w:rPr>
        <w:t>Illinois</w:t>
      </w:r>
    </w:p>
    <w:p w:rsidR="00FC7501" w:rsidRPr="00EE0371" w:rsidRDefault="00FC7501" w:rsidP="00FC7501">
      <w:pPr>
        <w:numPr>
          <w:ilvl w:val="1"/>
          <w:numId w:val="2"/>
        </w:numPr>
        <w:spacing w:after="0" w:line="240" w:lineRule="auto"/>
        <w:textAlignment w:val="baseline"/>
        <w:rPr>
          <w:rFonts w:ascii="Avenir LT Std 35 Light" w:eastAsia="Times New Roman" w:hAnsi="Avenir LT Std 35 Light" w:cs="Arial"/>
          <w:color w:val="000000"/>
          <w:kern w:val="0"/>
          <w:sz w:val="23"/>
          <w:szCs w:val="23"/>
          <w:highlight w:val="yellow"/>
          <w14:ligatures w14:val="none"/>
        </w:rPr>
      </w:pPr>
      <w:r w:rsidRPr="00EE0371">
        <w:rPr>
          <w:rFonts w:ascii="Avenir LT Std 35 Light" w:eastAsia="Times New Roman" w:hAnsi="Avenir LT Std 35 Light" w:cs="Arial"/>
          <w:color w:val="000000"/>
          <w:kern w:val="0"/>
          <w:sz w:val="23"/>
          <w:szCs w:val="23"/>
          <w:highlight w:val="yellow"/>
          <w14:ligatures w14:val="none"/>
        </w:rPr>
        <w:t>California</w:t>
      </w:r>
    </w:p>
    <w:p w:rsidR="00FC7501" w:rsidRPr="00EE0371" w:rsidRDefault="00FC7501" w:rsidP="00FC7501">
      <w:pPr>
        <w:numPr>
          <w:ilvl w:val="1"/>
          <w:numId w:val="2"/>
        </w:numPr>
        <w:spacing w:after="0" w:line="240" w:lineRule="auto"/>
        <w:textAlignment w:val="baseline"/>
        <w:rPr>
          <w:rFonts w:ascii="Avenir LT Std 35 Light" w:eastAsia="Times New Roman" w:hAnsi="Avenir LT Std 35 Light" w:cs="Arial"/>
          <w:color w:val="000000"/>
          <w:kern w:val="0"/>
          <w:sz w:val="23"/>
          <w:szCs w:val="23"/>
          <w14:ligatures w14:val="none"/>
        </w:rPr>
      </w:pPr>
      <w:r w:rsidRPr="00EE0371">
        <w:rPr>
          <w:rFonts w:ascii="Avenir LT Std 35 Light" w:eastAsia="Times New Roman" w:hAnsi="Avenir LT Std 35 Light" w:cs="Arial"/>
          <w:color w:val="000000"/>
          <w:kern w:val="0"/>
          <w:sz w:val="23"/>
          <w:szCs w:val="23"/>
          <w14:ligatures w14:val="none"/>
        </w:rPr>
        <w:t>Texas</w:t>
      </w:r>
    </w:p>
    <w:p w:rsidR="00FC7501" w:rsidRPr="00EE0371" w:rsidRDefault="00FC7501" w:rsidP="00FC7501">
      <w:pPr>
        <w:numPr>
          <w:ilvl w:val="1"/>
          <w:numId w:val="2"/>
        </w:numPr>
        <w:spacing w:after="0" w:line="240" w:lineRule="auto"/>
        <w:textAlignment w:val="baseline"/>
        <w:rPr>
          <w:rFonts w:ascii="Avenir LT Std 35 Light" w:eastAsia="Times New Roman" w:hAnsi="Avenir LT Std 35 Light" w:cs="Arial"/>
          <w:color w:val="000000"/>
          <w:kern w:val="0"/>
          <w:sz w:val="23"/>
          <w:szCs w:val="23"/>
          <w14:ligatures w14:val="none"/>
        </w:rPr>
      </w:pPr>
      <w:r w:rsidRPr="00EE0371">
        <w:rPr>
          <w:rFonts w:ascii="Avenir LT Std 35 Light" w:eastAsia="Times New Roman" w:hAnsi="Avenir LT Std 35 Light" w:cs="Arial"/>
          <w:color w:val="000000"/>
          <w:kern w:val="0"/>
          <w:sz w:val="23"/>
          <w:szCs w:val="23"/>
          <w14:ligatures w14:val="none"/>
        </w:rPr>
        <w:t>New York</w:t>
      </w:r>
    </w:p>
    <w:p w:rsidR="00865AAE" w:rsidRPr="00EE0371" w:rsidRDefault="00865AAE" w:rsidP="00865AAE">
      <w:pPr>
        <w:spacing w:after="0" w:line="240" w:lineRule="auto"/>
        <w:ind w:left="720"/>
        <w:textAlignment w:val="baseline"/>
        <w:rPr>
          <w:rFonts w:ascii="Avenir LT Std 35 Light" w:eastAsia="Times New Roman" w:hAnsi="Avenir LT Std 35 Light" w:cs="Arial"/>
          <w:color w:val="000000"/>
          <w:kern w:val="0"/>
          <w:sz w:val="23"/>
          <w:szCs w:val="23"/>
          <w14:ligatures w14:val="none"/>
        </w:rPr>
      </w:pPr>
    </w:p>
    <w:p w:rsidR="00865AAE" w:rsidRPr="00EE0371" w:rsidRDefault="00865AAE" w:rsidP="00865AAE">
      <w:pPr>
        <w:spacing w:after="0" w:line="240" w:lineRule="auto"/>
        <w:ind w:left="720"/>
        <w:textAlignment w:val="baseline"/>
        <w:rPr>
          <w:rFonts w:ascii="Avenir LT Std 35 Light" w:eastAsia="Times New Roman" w:hAnsi="Avenir LT Std 35 Light" w:cs="Arial"/>
          <w:i/>
          <w:iCs/>
          <w:color w:val="000000"/>
          <w:kern w:val="0"/>
          <w:sz w:val="23"/>
          <w:szCs w:val="23"/>
          <w14:ligatures w14:val="none"/>
        </w:rPr>
      </w:pPr>
      <w:r w:rsidRPr="00EE0371">
        <w:rPr>
          <w:rFonts w:ascii="Avenir LT Std 35 Light" w:eastAsia="Times New Roman" w:hAnsi="Avenir LT Std 35 Light" w:cs="Arial"/>
          <w:i/>
          <w:iCs/>
          <w:color w:val="000000"/>
          <w:kern w:val="0"/>
          <w:sz w:val="23"/>
          <w:szCs w:val="23"/>
          <w14:ligatures w14:val="none"/>
        </w:rPr>
        <w:t xml:space="preserve">*Source: </w:t>
      </w:r>
      <w:hyperlink r:id="rId8" w:history="1">
        <w:r w:rsidRPr="00EE0371">
          <w:rPr>
            <w:rStyle w:val="Hyperlink"/>
            <w:rFonts w:ascii="Avenir LT Std 35 Light" w:eastAsia="Times New Roman" w:hAnsi="Avenir LT Std 35 Light" w:cs="Arial"/>
            <w:i/>
            <w:iCs/>
            <w:kern w:val="0"/>
            <w:sz w:val="23"/>
            <w:szCs w:val="23"/>
            <w14:ligatures w14:val="none"/>
          </w:rPr>
          <w:t>https://www.esopinfo.org/infographics/esops-by-the-numbers.php</w:t>
        </w:r>
      </w:hyperlink>
    </w:p>
    <w:p w:rsidR="00FC7501" w:rsidRPr="00EE0371" w:rsidRDefault="00FC7501" w:rsidP="00677212">
      <w:pPr>
        <w:spacing w:after="0" w:line="240" w:lineRule="auto"/>
        <w:textAlignment w:val="baseline"/>
        <w:rPr>
          <w:rFonts w:ascii="Avenir LT Std 35 Light" w:eastAsia="Times New Roman" w:hAnsi="Avenir LT Std 35 Light" w:cs="Arial"/>
          <w:color w:val="000000"/>
          <w:kern w:val="0"/>
          <w:sz w:val="23"/>
          <w:szCs w:val="23"/>
          <w14:ligatures w14:val="none"/>
        </w:rPr>
      </w:pPr>
    </w:p>
    <w:p w:rsidR="00FC7501" w:rsidRPr="00677212" w:rsidRDefault="00FC7501" w:rsidP="00FC7501">
      <w:pPr>
        <w:numPr>
          <w:ilvl w:val="0"/>
          <w:numId w:val="1"/>
        </w:numPr>
        <w:spacing w:after="0" w:line="240" w:lineRule="auto"/>
        <w:textAlignment w:val="baseline"/>
        <w:rPr>
          <w:rFonts w:ascii="Avenir LT Std 35 Light" w:eastAsia="Times New Roman" w:hAnsi="Avenir LT Std 35 Light" w:cs="Arial"/>
          <w:color w:val="000000"/>
          <w:kern w:val="0"/>
          <w:sz w:val="23"/>
          <w:szCs w:val="23"/>
          <w14:ligatures w14:val="none"/>
        </w:rPr>
      </w:pPr>
      <w:r w:rsidRPr="00EE0371">
        <w:rPr>
          <w:rFonts w:ascii="Avenir LT Std 35 Light" w:eastAsia="Times New Roman" w:hAnsi="Avenir LT Std 35 Light" w:cs="Arial"/>
          <w:color w:val="000000"/>
          <w:kern w:val="0"/>
          <w:sz w:val="23"/>
          <w:szCs w:val="23"/>
          <w14:ligatures w14:val="none"/>
        </w:rPr>
        <w:t xml:space="preserve">What percentage of our company is owned by the </w:t>
      </w:r>
      <w:proofErr w:type="gramStart"/>
      <w:r w:rsidRPr="00EE0371">
        <w:rPr>
          <w:rFonts w:ascii="Avenir LT Std 35 Light" w:eastAsia="Times New Roman" w:hAnsi="Avenir LT Std 35 Light" w:cs="Arial"/>
          <w:color w:val="000000"/>
          <w:kern w:val="0"/>
          <w:sz w:val="23"/>
          <w:szCs w:val="23"/>
          <w14:ligatures w14:val="none"/>
        </w:rPr>
        <w:t>ESOP</w:t>
      </w:r>
      <w:r w:rsidRPr="00677212">
        <w:rPr>
          <w:rFonts w:ascii="Avenir LT Std 35 Light" w:eastAsia="Times New Roman" w:hAnsi="Avenir LT Std 35 Light" w:cs="Arial"/>
          <w:color w:val="000000"/>
          <w:kern w:val="0"/>
          <w:sz w:val="23"/>
          <w:szCs w:val="23"/>
          <w14:ligatures w14:val="none"/>
        </w:rPr>
        <w:t>?</w:t>
      </w:r>
      <w:r w:rsidRPr="00EE0371">
        <w:rPr>
          <w:rFonts w:ascii="Avenir LT Std 35 Light" w:eastAsia="Times New Roman" w:hAnsi="Avenir LT Std 35 Light" w:cs="Arial"/>
          <w:color w:val="000000"/>
          <w:kern w:val="0"/>
          <w:sz w:val="23"/>
          <w:szCs w:val="23"/>
          <w14:ligatures w14:val="none"/>
        </w:rPr>
        <w:t>*</w:t>
      </w:r>
      <w:proofErr w:type="gramEnd"/>
    </w:p>
    <w:p w:rsidR="00FC7501" w:rsidRPr="00EE0371" w:rsidRDefault="00FC7501" w:rsidP="00FC7501">
      <w:pPr>
        <w:numPr>
          <w:ilvl w:val="1"/>
          <w:numId w:val="2"/>
        </w:numPr>
        <w:spacing w:after="0" w:line="240" w:lineRule="auto"/>
        <w:textAlignment w:val="baseline"/>
        <w:rPr>
          <w:rFonts w:ascii="Avenir LT Std 35 Light" w:eastAsia="Times New Roman" w:hAnsi="Avenir LT Std 35 Light" w:cs="Arial"/>
          <w:color w:val="000000"/>
          <w:kern w:val="0"/>
          <w:sz w:val="23"/>
          <w:szCs w:val="23"/>
          <w14:ligatures w14:val="none"/>
        </w:rPr>
      </w:pPr>
      <w:r w:rsidRPr="00EE0371">
        <w:rPr>
          <w:rFonts w:ascii="Avenir LT Std 35 Light" w:eastAsia="Times New Roman" w:hAnsi="Avenir LT Std 35 Light" w:cs="Arial"/>
          <w:color w:val="000000"/>
          <w:kern w:val="0"/>
          <w:sz w:val="23"/>
          <w:szCs w:val="23"/>
          <w14:ligatures w14:val="none"/>
        </w:rPr>
        <w:t>30%</w:t>
      </w:r>
    </w:p>
    <w:p w:rsidR="00FC7501" w:rsidRPr="00EE0371" w:rsidRDefault="00FC7501" w:rsidP="00FC7501">
      <w:pPr>
        <w:numPr>
          <w:ilvl w:val="1"/>
          <w:numId w:val="2"/>
        </w:numPr>
        <w:spacing w:after="0" w:line="240" w:lineRule="auto"/>
        <w:textAlignment w:val="baseline"/>
        <w:rPr>
          <w:rFonts w:ascii="Avenir LT Std 35 Light" w:eastAsia="Times New Roman" w:hAnsi="Avenir LT Std 35 Light" w:cs="Arial"/>
          <w:color w:val="000000"/>
          <w:kern w:val="0"/>
          <w:sz w:val="23"/>
          <w:szCs w:val="23"/>
          <w14:ligatures w14:val="none"/>
        </w:rPr>
      </w:pPr>
      <w:r w:rsidRPr="00EE0371">
        <w:rPr>
          <w:rFonts w:ascii="Avenir LT Std 35 Light" w:eastAsia="Times New Roman" w:hAnsi="Avenir LT Std 35 Light" w:cs="Arial"/>
          <w:color w:val="000000"/>
          <w:kern w:val="0"/>
          <w:sz w:val="23"/>
          <w:szCs w:val="23"/>
          <w14:ligatures w14:val="none"/>
        </w:rPr>
        <w:t>51%</w:t>
      </w:r>
    </w:p>
    <w:p w:rsidR="00FC7501" w:rsidRPr="00EE0371" w:rsidRDefault="00FC7501" w:rsidP="00FC7501">
      <w:pPr>
        <w:numPr>
          <w:ilvl w:val="1"/>
          <w:numId w:val="2"/>
        </w:numPr>
        <w:spacing w:after="0" w:line="240" w:lineRule="auto"/>
        <w:textAlignment w:val="baseline"/>
        <w:rPr>
          <w:rFonts w:ascii="Avenir LT Std 35 Light" w:eastAsia="Times New Roman" w:hAnsi="Avenir LT Std 35 Light" w:cs="Arial"/>
          <w:color w:val="000000"/>
          <w:kern w:val="0"/>
          <w:sz w:val="23"/>
          <w:szCs w:val="23"/>
          <w14:ligatures w14:val="none"/>
        </w:rPr>
      </w:pPr>
      <w:r w:rsidRPr="00EE0371">
        <w:rPr>
          <w:rFonts w:ascii="Avenir LT Std 35 Light" w:eastAsia="Times New Roman" w:hAnsi="Avenir LT Std 35 Light" w:cs="Arial"/>
          <w:color w:val="000000"/>
          <w:kern w:val="0"/>
          <w:sz w:val="23"/>
          <w:szCs w:val="23"/>
          <w14:ligatures w14:val="none"/>
        </w:rPr>
        <w:t>67%</w:t>
      </w:r>
    </w:p>
    <w:p w:rsidR="00FC7501" w:rsidRPr="00677212" w:rsidRDefault="00FC7501" w:rsidP="00FC7501">
      <w:pPr>
        <w:numPr>
          <w:ilvl w:val="1"/>
          <w:numId w:val="2"/>
        </w:numPr>
        <w:spacing w:after="0" w:line="240" w:lineRule="auto"/>
        <w:textAlignment w:val="baseline"/>
        <w:rPr>
          <w:rFonts w:ascii="Avenir LT Std 35 Light" w:eastAsia="Times New Roman" w:hAnsi="Avenir LT Std 35 Light" w:cs="Arial"/>
          <w:color w:val="000000"/>
          <w:kern w:val="0"/>
          <w:sz w:val="23"/>
          <w:szCs w:val="23"/>
          <w14:ligatures w14:val="none"/>
        </w:rPr>
      </w:pPr>
      <w:r w:rsidRPr="00EE0371">
        <w:rPr>
          <w:rFonts w:ascii="Avenir LT Std 35 Light" w:eastAsia="Times New Roman" w:hAnsi="Avenir LT Std 35 Light" w:cs="Arial"/>
          <w:color w:val="000000"/>
          <w:kern w:val="0"/>
          <w:sz w:val="23"/>
          <w:szCs w:val="23"/>
          <w14:ligatures w14:val="none"/>
        </w:rPr>
        <w:t>100%</w:t>
      </w:r>
    </w:p>
    <w:p w:rsidR="00677212" w:rsidRPr="00EE0371" w:rsidRDefault="00677212" w:rsidP="00677212">
      <w:pPr>
        <w:spacing w:after="0" w:line="240" w:lineRule="auto"/>
        <w:textAlignment w:val="baseline"/>
        <w:rPr>
          <w:rFonts w:ascii="Avenir LT Std 35 Light" w:eastAsia="Times New Roman" w:hAnsi="Avenir LT Std 35 Light" w:cs="Arial"/>
          <w:color w:val="000000"/>
          <w:kern w:val="0"/>
          <w:sz w:val="23"/>
          <w:szCs w:val="23"/>
          <w14:ligatures w14:val="none"/>
        </w:rPr>
      </w:pPr>
    </w:p>
    <w:p w:rsidR="00FC7501" w:rsidRPr="00EE0371" w:rsidRDefault="00FC7501" w:rsidP="00FC7501">
      <w:pPr>
        <w:spacing w:after="0" w:line="240" w:lineRule="auto"/>
        <w:ind w:left="720"/>
        <w:textAlignment w:val="baseline"/>
        <w:rPr>
          <w:rFonts w:ascii="Avenir LT Std 35 Light" w:eastAsia="Times New Roman" w:hAnsi="Avenir LT Std 35 Light" w:cs="Arial"/>
          <w:i/>
          <w:iCs/>
          <w:color w:val="000000"/>
          <w:kern w:val="0"/>
          <w:sz w:val="23"/>
          <w:szCs w:val="23"/>
          <w14:ligatures w14:val="none"/>
        </w:rPr>
      </w:pPr>
      <w:r w:rsidRPr="00EE0371">
        <w:rPr>
          <w:rFonts w:ascii="Avenir LT Std 35 Light" w:eastAsia="Times New Roman" w:hAnsi="Avenir LT Std 35 Light" w:cs="Arial"/>
          <w:i/>
          <w:iCs/>
          <w:color w:val="000000"/>
          <w:kern w:val="0"/>
          <w:sz w:val="23"/>
          <w:szCs w:val="23"/>
          <w14:ligatures w14:val="none"/>
        </w:rPr>
        <w:t>*Correct answer is based on your company’s personalized information.</w:t>
      </w:r>
    </w:p>
    <w:bookmarkEnd w:id="0"/>
    <w:p w:rsidR="00FC7501" w:rsidRPr="00EE0371" w:rsidRDefault="00FC7501" w:rsidP="00FC7501">
      <w:pPr>
        <w:spacing w:after="0" w:line="240" w:lineRule="auto"/>
        <w:textAlignment w:val="baseline"/>
        <w:rPr>
          <w:rFonts w:ascii="Avenir LT Std 35 Light" w:eastAsia="Times New Roman" w:hAnsi="Avenir LT Std 35 Light" w:cs="Arial"/>
          <w:color w:val="000000"/>
          <w:kern w:val="0"/>
          <w:sz w:val="24"/>
          <w:szCs w:val="24"/>
          <w14:ligatures w14:val="none"/>
        </w:rPr>
      </w:pPr>
    </w:p>
    <w:p w:rsidR="00EE0371" w:rsidRDefault="00EE0371" w:rsidP="00EE0371">
      <w:pPr>
        <w:spacing w:after="0" w:line="240" w:lineRule="auto"/>
        <w:ind w:left="720"/>
        <w:textAlignment w:val="baseline"/>
        <w:rPr>
          <w:rFonts w:ascii="Avenir LT Std 35 Light" w:eastAsia="Times New Roman" w:hAnsi="Avenir LT Std 35 Light" w:cs="Arial"/>
          <w:color w:val="000000"/>
          <w:kern w:val="0"/>
          <w:sz w:val="24"/>
          <w:szCs w:val="24"/>
          <w14:ligatures w14:val="none"/>
        </w:rPr>
      </w:pPr>
    </w:p>
    <w:p w:rsidR="00EE0371" w:rsidRDefault="00EE0371" w:rsidP="00201DDF">
      <w:pPr>
        <w:spacing w:after="0" w:line="240" w:lineRule="auto"/>
        <w:textAlignment w:val="baseline"/>
        <w:rPr>
          <w:rFonts w:ascii="Avenir LT Std 35 Light" w:eastAsia="Times New Roman" w:hAnsi="Avenir LT Std 35 Light" w:cs="Arial"/>
          <w:color w:val="000000"/>
          <w:kern w:val="0"/>
          <w:sz w:val="23"/>
          <w:szCs w:val="23"/>
          <w14:ligatures w14:val="none"/>
        </w:rPr>
      </w:pPr>
    </w:p>
    <w:p w:rsidR="00EE0371" w:rsidRDefault="00EE0371" w:rsidP="00EE0371">
      <w:pPr>
        <w:spacing w:after="0" w:line="240" w:lineRule="auto"/>
        <w:ind w:left="720"/>
        <w:textAlignment w:val="baseline"/>
        <w:rPr>
          <w:rFonts w:ascii="Avenir LT Std 35 Light" w:eastAsia="Times New Roman" w:hAnsi="Avenir LT Std 35 Light" w:cs="Arial"/>
          <w:color w:val="000000"/>
          <w:kern w:val="0"/>
          <w:sz w:val="23"/>
          <w:szCs w:val="23"/>
          <w14:ligatures w14:val="none"/>
        </w:rPr>
      </w:pPr>
    </w:p>
    <w:p w:rsidR="00FC7501" w:rsidRPr="00677212" w:rsidRDefault="00EE0371" w:rsidP="00FC7501">
      <w:pPr>
        <w:numPr>
          <w:ilvl w:val="0"/>
          <w:numId w:val="1"/>
        </w:numPr>
        <w:spacing w:after="0" w:line="240" w:lineRule="auto"/>
        <w:textAlignment w:val="baseline"/>
        <w:rPr>
          <w:rFonts w:ascii="Avenir LT Std 35 Light" w:eastAsia="Times New Roman" w:hAnsi="Avenir LT Std 35 Light" w:cs="Arial"/>
          <w:color w:val="000000"/>
          <w:kern w:val="0"/>
          <w:sz w:val="23"/>
          <w:szCs w:val="23"/>
          <w14:ligatures w14:val="none"/>
        </w:rPr>
      </w:pPr>
      <w:bookmarkStart w:id="1" w:name="_Hlk146104720"/>
      <w:r w:rsidRPr="00EE0371">
        <w:rPr>
          <w:rFonts w:ascii="Avenir LT Std 55 Roman" w:hAnsi="Avenir LT Std 55 Roman"/>
          <w:b/>
          <w:bCs/>
          <w:noProof/>
          <w:color w:val="003366"/>
          <w:sz w:val="23"/>
          <w:szCs w:val="23"/>
        </w:rPr>
        <w:drawing>
          <wp:anchor distT="0" distB="0" distL="114300" distR="114300" simplePos="0" relativeHeight="251666432" behindDoc="0" locked="0" layoutInCell="1" allowOverlap="1" wp14:anchorId="358884AD" wp14:editId="5156AD6C">
            <wp:simplePos x="0" y="0"/>
            <wp:positionH relativeFrom="page">
              <wp:align>left</wp:align>
            </wp:positionH>
            <wp:positionV relativeFrom="margin">
              <wp:posOffset>0</wp:posOffset>
            </wp:positionV>
            <wp:extent cx="7902676" cy="800100"/>
            <wp:effectExtent l="0" t="0" r="3175" b="0"/>
            <wp:wrapSquare wrapText="bothSides"/>
            <wp:docPr id="1042077893" name="Picture 10420778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6534177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902676" cy="800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C7501" w:rsidRPr="00677212">
        <w:rPr>
          <w:rFonts w:ascii="Avenir LT Std 35 Light" w:eastAsia="Times New Roman" w:hAnsi="Avenir LT Std 35 Light" w:cs="Arial"/>
          <w:color w:val="000000"/>
          <w:kern w:val="0"/>
          <w:sz w:val="23"/>
          <w:szCs w:val="23"/>
          <w14:ligatures w14:val="none"/>
        </w:rPr>
        <w:t xml:space="preserve">What </w:t>
      </w:r>
      <w:r w:rsidR="00FC7501" w:rsidRPr="00EE0371">
        <w:rPr>
          <w:rFonts w:ascii="Avenir LT Std 35 Light" w:eastAsia="Times New Roman" w:hAnsi="Avenir LT Std 35 Light" w:cs="Arial"/>
          <w:color w:val="000000"/>
          <w:kern w:val="0"/>
          <w:sz w:val="23"/>
          <w:szCs w:val="23"/>
          <w14:ligatures w14:val="none"/>
        </w:rPr>
        <w:t xml:space="preserve">is the average number of new ESOPs created each </w:t>
      </w:r>
      <w:proofErr w:type="gramStart"/>
      <w:r w:rsidR="00FC7501" w:rsidRPr="00EE0371">
        <w:rPr>
          <w:rFonts w:ascii="Avenir LT Std 35 Light" w:eastAsia="Times New Roman" w:hAnsi="Avenir LT Std 35 Light" w:cs="Arial"/>
          <w:color w:val="000000"/>
          <w:kern w:val="0"/>
          <w:sz w:val="23"/>
          <w:szCs w:val="23"/>
          <w14:ligatures w14:val="none"/>
        </w:rPr>
        <w:t>year</w:t>
      </w:r>
      <w:r w:rsidR="00FC7501" w:rsidRPr="00677212">
        <w:rPr>
          <w:rFonts w:ascii="Avenir LT Std 35 Light" w:eastAsia="Times New Roman" w:hAnsi="Avenir LT Std 35 Light" w:cs="Arial"/>
          <w:color w:val="000000"/>
          <w:kern w:val="0"/>
          <w:sz w:val="23"/>
          <w:szCs w:val="23"/>
          <w14:ligatures w14:val="none"/>
        </w:rPr>
        <w:t>?</w:t>
      </w:r>
      <w:r w:rsidR="00865AAE" w:rsidRPr="00EE0371">
        <w:rPr>
          <w:rFonts w:ascii="Avenir LT Std 35 Light" w:eastAsia="Times New Roman" w:hAnsi="Avenir LT Std 35 Light" w:cs="Arial"/>
          <w:color w:val="000000"/>
          <w:kern w:val="0"/>
          <w:sz w:val="23"/>
          <w:szCs w:val="23"/>
          <w14:ligatures w14:val="none"/>
        </w:rPr>
        <w:t>*</w:t>
      </w:r>
      <w:proofErr w:type="gramEnd"/>
    </w:p>
    <w:p w:rsidR="00FC7501" w:rsidRPr="00EE0371" w:rsidRDefault="00FC7501" w:rsidP="00FC7501">
      <w:pPr>
        <w:numPr>
          <w:ilvl w:val="1"/>
          <w:numId w:val="2"/>
        </w:numPr>
        <w:spacing w:after="0" w:line="240" w:lineRule="auto"/>
        <w:textAlignment w:val="baseline"/>
        <w:rPr>
          <w:rFonts w:ascii="Avenir LT Std 35 Light" w:eastAsia="Times New Roman" w:hAnsi="Avenir LT Std 35 Light" w:cs="Arial"/>
          <w:color w:val="000000"/>
          <w:kern w:val="0"/>
          <w:sz w:val="23"/>
          <w:szCs w:val="23"/>
          <w14:ligatures w14:val="none"/>
        </w:rPr>
      </w:pPr>
      <w:r w:rsidRPr="00EE0371">
        <w:rPr>
          <w:rFonts w:ascii="Avenir LT Std 35 Light" w:eastAsia="Times New Roman" w:hAnsi="Avenir LT Std 35 Light" w:cs="Arial"/>
          <w:color w:val="000000"/>
          <w:kern w:val="0"/>
          <w:sz w:val="23"/>
          <w:szCs w:val="23"/>
          <w14:ligatures w14:val="none"/>
        </w:rPr>
        <w:t>11</w:t>
      </w:r>
    </w:p>
    <w:p w:rsidR="00FC7501" w:rsidRPr="00EE0371" w:rsidRDefault="00FC7501" w:rsidP="00FC7501">
      <w:pPr>
        <w:numPr>
          <w:ilvl w:val="1"/>
          <w:numId w:val="2"/>
        </w:numPr>
        <w:spacing w:after="0" w:line="240" w:lineRule="auto"/>
        <w:textAlignment w:val="baseline"/>
        <w:rPr>
          <w:rFonts w:ascii="Avenir LT Std 35 Light" w:eastAsia="Times New Roman" w:hAnsi="Avenir LT Std 35 Light" w:cs="Arial"/>
          <w:color w:val="000000"/>
          <w:kern w:val="0"/>
          <w:sz w:val="23"/>
          <w:szCs w:val="23"/>
          <w:highlight w:val="yellow"/>
          <w14:ligatures w14:val="none"/>
        </w:rPr>
      </w:pPr>
      <w:r w:rsidRPr="00EE0371">
        <w:rPr>
          <w:rFonts w:ascii="Avenir LT Std 35 Light" w:eastAsia="Times New Roman" w:hAnsi="Avenir LT Std 35 Light" w:cs="Arial"/>
          <w:color w:val="000000"/>
          <w:kern w:val="0"/>
          <w:sz w:val="23"/>
          <w:szCs w:val="23"/>
          <w:highlight w:val="yellow"/>
          <w14:ligatures w14:val="none"/>
        </w:rPr>
        <w:t>254</w:t>
      </w:r>
    </w:p>
    <w:p w:rsidR="00FC7501" w:rsidRPr="00EE0371" w:rsidRDefault="00FC7501" w:rsidP="00FC7501">
      <w:pPr>
        <w:numPr>
          <w:ilvl w:val="1"/>
          <w:numId w:val="2"/>
        </w:numPr>
        <w:spacing w:after="0" w:line="240" w:lineRule="auto"/>
        <w:textAlignment w:val="baseline"/>
        <w:rPr>
          <w:rFonts w:ascii="Avenir LT Std 35 Light" w:eastAsia="Times New Roman" w:hAnsi="Avenir LT Std 35 Light" w:cs="Arial"/>
          <w:color w:val="000000"/>
          <w:kern w:val="0"/>
          <w:sz w:val="23"/>
          <w:szCs w:val="23"/>
          <w14:ligatures w14:val="none"/>
        </w:rPr>
      </w:pPr>
      <w:r w:rsidRPr="00EE0371">
        <w:rPr>
          <w:rFonts w:ascii="Avenir LT Std 35 Light" w:eastAsia="Times New Roman" w:hAnsi="Avenir LT Std 35 Light" w:cs="Arial"/>
          <w:color w:val="000000"/>
          <w:kern w:val="0"/>
          <w:sz w:val="23"/>
          <w:szCs w:val="23"/>
          <w14:ligatures w14:val="none"/>
        </w:rPr>
        <w:t>675</w:t>
      </w:r>
    </w:p>
    <w:p w:rsidR="00FC7501" w:rsidRPr="00EE0371" w:rsidRDefault="00FC7501" w:rsidP="00FC7501">
      <w:pPr>
        <w:numPr>
          <w:ilvl w:val="1"/>
          <w:numId w:val="2"/>
        </w:numPr>
        <w:spacing w:after="0" w:line="240" w:lineRule="auto"/>
        <w:textAlignment w:val="baseline"/>
        <w:rPr>
          <w:rFonts w:ascii="Avenir LT Std 35 Light" w:eastAsia="Times New Roman" w:hAnsi="Avenir LT Std 35 Light" w:cs="Arial"/>
          <w:color w:val="000000"/>
          <w:kern w:val="0"/>
          <w:sz w:val="23"/>
          <w:szCs w:val="23"/>
          <w14:ligatures w14:val="none"/>
        </w:rPr>
      </w:pPr>
      <w:r w:rsidRPr="00EE0371">
        <w:rPr>
          <w:rFonts w:ascii="Avenir LT Std 35 Light" w:eastAsia="Times New Roman" w:hAnsi="Avenir LT Std 35 Light" w:cs="Arial"/>
          <w:color w:val="000000"/>
          <w:kern w:val="0"/>
          <w:sz w:val="23"/>
          <w:szCs w:val="23"/>
          <w14:ligatures w14:val="none"/>
        </w:rPr>
        <w:t>1,018</w:t>
      </w:r>
    </w:p>
    <w:p w:rsidR="00FC7501" w:rsidRPr="00EE0371" w:rsidRDefault="00FC7501" w:rsidP="00FC7501">
      <w:pPr>
        <w:spacing w:after="0" w:line="240" w:lineRule="auto"/>
        <w:textAlignment w:val="baseline"/>
        <w:rPr>
          <w:rFonts w:ascii="Avenir LT Std 35 Light" w:eastAsia="Times New Roman" w:hAnsi="Avenir LT Std 35 Light" w:cs="Arial"/>
          <w:color w:val="000000"/>
          <w:kern w:val="0"/>
          <w:sz w:val="23"/>
          <w:szCs w:val="23"/>
          <w14:ligatures w14:val="none"/>
        </w:rPr>
      </w:pPr>
    </w:p>
    <w:p w:rsidR="00865AAE" w:rsidRPr="00677212" w:rsidRDefault="00865AAE" w:rsidP="00892300">
      <w:pPr>
        <w:spacing w:after="0" w:line="240" w:lineRule="auto"/>
        <w:ind w:left="720"/>
        <w:textAlignment w:val="baseline"/>
        <w:rPr>
          <w:rFonts w:ascii="Avenir LT Std 35 Light" w:eastAsia="Times New Roman" w:hAnsi="Avenir LT Std 35 Light" w:cs="Arial"/>
          <w:i/>
          <w:iCs/>
          <w:color w:val="000000"/>
          <w:kern w:val="0"/>
          <w:sz w:val="23"/>
          <w:szCs w:val="23"/>
          <w14:ligatures w14:val="none"/>
        </w:rPr>
      </w:pPr>
      <w:r w:rsidRPr="00EE0371">
        <w:rPr>
          <w:rFonts w:ascii="Avenir LT Std 35 Light" w:eastAsia="Times New Roman" w:hAnsi="Avenir LT Std 35 Light" w:cs="Arial"/>
          <w:i/>
          <w:iCs/>
          <w:color w:val="000000"/>
          <w:kern w:val="0"/>
          <w:sz w:val="23"/>
          <w:szCs w:val="23"/>
          <w14:ligatures w14:val="none"/>
        </w:rPr>
        <w:t xml:space="preserve">*Source: </w:t>
      </w:r>
      <w:hyperlink r:id="rId9" w:history="1">
        <w:r w:rsidRPr="00EE0371">
          <w:rPr>
            <w:rStyle w:val="Hyperlink"/>
            <w:rFonts w:ascii="Avenir LT Std 35 Light" w:eastAsia="Times New Roman" w:hAnsi="Avenir LT Std 35 Light" w:cs="Arial"/>
            <w:i/>
            <w:iCs/>
            <w:kern w:val="0"/>
            <w:sz w:val="23"/>
            <w:szCs w:val="23"/>
            <w14:ligatures w14:val="none"/>
          </w:rPr>
          <w:t>https://www.nceo.org/articles/employee-ownership-by-the-numbers</w:t>
        </w:r>
      </w:hyperlink>
    </w:p>
    <w:p w:rsidR="001129DC" w:rsidRPr="00EE0371" w:rsidRDefault="001129DC" w:rsidP="001129DC">
      <w:pPr>
        <w:spacing w:after="0" w:line="240" w:lineRule="auto"/>
        <w:textAlignment w:val="baseline"/>
        <w:rPr>
          <w:rFonts w:ascii="Avenir LT Std 35 Light" w:eastAsia="Times New Roman" w:hAnsi="Avenir LT Std 35 Light" w:cs="Arial"/>
          <w:color w:val="000000"/>
          <w:kern w:val="0"/>
          <w:sz w:val="23"/>
          <w:szCs w:val="23"/>
          <w14:ligatures w14:val="none"/>
        </w:rPr>
      </w:pPr>
    </w:p>
    <w:p w:rsidR="00FC7501" w:rsidRPr="00677212" w:rsidRDefault="001129DC" w:rsidP="00FC7501">
      <w:pPr>
        <w:numPr>
          <w:ilvl w:val="0"/>
          <w:numId w:val="1"/>
        </w:numPr>
        <w:spacing w:after="0" w:line="240" w:lineRule="auto"/>
        <w:textAlignment w:val="baseline"/>
        <w:rPr>
          <w:rFonts w:ascii="Avenir LT Std 35 Light" w:eastAsia="Times New Roman" w:hAnsi="Avenir LT Std 35 Light" w:cs="Arial"/>
          <w:color w:val="000000"/>
          <w:kern w:val="0"/>
          <w:sz w:val="23"/>
          <w:szCs w:val="23"/>
          <w14:ligatures w14:val="none"/>
        </w:rPr>
      </w:pPr>
      <w:r w:rsidRPr="00EE0371">
        <w:rPr>
          <w:rFonts w:ascii="Avenir LT Std 35 Light" w:eastAsia="Times New Roman" w:hAnsi="Avenir LT Std 35 Light" w:cs="Arial"/>
          <w:color w:val="000000"/>
          <w:kern w:val="0"/>
          <w:sz w:val="23"/>
          <w:szCs w:val="23"/>
          <w14:ligatures w14:val="none"/>
        </w:rPr>
        <w:t>Which of the following companies is NOT an ESOP company</w:t>
      </w:r>
      <w:r w:rsidR="00FC7501" w:rsidRPr="00677212">
        <w:rPr>
          <w:rFonts w:ascii="Avenir LT Std 35 Light" w:eastAsia="Times New Roman" w:hAnsi="Avenir LT Std 35 Light" w:cs="Arial"/>
          <w:color w:val="000000"/>
          <w:kern w:val="0"/>
          <w:sz w:val="23"/>
          <w:szCs w:val="23"/>
          <w14:ligatures w14:val="none"/>
        </w:rPr>
        <w:t>?</w:t>
      </w:r>
    </w:p>
    <w:p w:rsidR="00FC7501" w:rsidRPr="00EE0371" w:rsidRDefault="001129DC" w:rsidP="00FC7501">
      <w:pPr>
        <w:numPr>
          <w:ilvl w:val="1"/>
          <w:numId w:val="2"/>
        </w:numPr>
        <w:spacing w:after="0" w:line="240" w:lineRule="auto"/>
        <w:textAlignment w:val="baseline"/>
        <w:rPr>
          <w:rFonts w:ascii="Avenir LT Std 35 Light" w:eastAsia="Times New Roman" w:hAnsi="Avenir LT Std 35 Light" w:cs="Arial"/>
          <w:color w:val="000000"/>
          <w:kern w:val="0"/>
          <w:sz w:val="23"/>
          <w:szCs w:val="23"/>
          <w14:ligatures w14:val="none"/>
        </w:rPr>
      </w:pPr>
      <w:r w:rsidRPr="00EE0371">
        <w:rPr>
          <w:rFonts w:ascii="Avenir LT Std 35 Light" w:eastAsia="Times New Roman" w:hAnsi="Avenir LT Std 35 Light" w:cs="Arial"/>
          <w:color w:val="000000"/>
          <w:kern w:val="0"/>
          <w:sz w:val="23"/>
          <w:szCs w:val="23"/>
          <w14:ligatures w14:val="none"/>
        </w:rPr>
        <w:t>Joy Cone</w:t>
      </w:r>
    </w:p>
    <w:p w:rsidR="001129DC" w:rsidRPr="00EE0371" w:rsidRDefault="001129DC" w:rsidP="00FC7501">
      <w:pPr>
        <w:numPr>
          <w:ilvl w:val="1"/>
          <w:numId w:val="2"/>
        </w:numPr>
        <w:spacing w:after="0" w:line="240" w:lineRule="auto"/>
        <w:textAlignment w:val="baseline"/>
        <w:rPr>
          <w:rFonts w:ascii="Avenir LT Std 35 Light" w:eastAsia="Times New Roman" w:hAnsi="Avenir LT Std 35 Light" w:cs="Arial"/>
          <w:color w:val="000000"/>
          <w:kern w:val="0"/>
          <w:sz w:val="23"/>
          <w:szCs w:val="23"/>
          <w14:ligatures w14:val="none"/>
        </w:rPr>
      </w:pPr>
      <w:r w:rsidRPr="00EE0371">
        <w:rPr>
          <w:rFonts w:ascii="Avenir LT Std 35 Light" w:eastAsia="Times New Roman" w:hAnsi="Avenir LT Std 35 Light" w:cs="Arial"/>
          <w:color w:val="000000"/>
          <w:kern w:val="0"/>
          <w:sz w:val="23"/>
          <w:szCs w:val="23"/>
          <w14:ligatures w14:val="none"/>
        </w:rPr>
        <w:t>King Arthur Baking Company</w:t>
      </w:r>
    </w:p>
    <w:p w:rsidR="001129DC" w:rsidRPr="00EE0371" w:rsidRDefault="001129DC" w:rsidP="00FC7501">
      <w:pPr>
        <w:numPr>
          <w:ilvl w:val="1"/>
          <w:numId w:val="2"/>
        </w:numPr>
        <w:spacing w:after="0" w:line="240" w:lineRule="auto"/>
        <w:textAlignment w:val="baseline"/>
        <w:rPr>
          <w:rFonts w:ascii="Avenir LT Std 35 Light" w:eastAsia="Times New Roman" w:hAnsi="Avenir LT Std 35 Light" w:cs="Arial"/>
          <w:color w:val="000000"/>
          <w:kern w:val="0"/>
          <w:sz w:val="23"/>
          <w:szCs w:val="23"/>
          <w14:ligatures w14:val="none"/>
        </w:rPr>
      </w:pPr>
      <w:r w:rsidRPr="00EE0371">
        <w:rPr>
          <w:rFonts w:ascii="Avenir LT Std 35 Light" w:eastAsia="Times New Roman" w:hAnsi="Avenir LT Std 35 Light" w:cs="Arial"/>
          <w:color w:val="000000"/>
          <w:kern w:val="0"/>
          <w:sz w:val="23"/>
          <w:szCs w:val="23"/>
          <w14:ligatures w14:val="none"/>
        </w:rPr>
        <w:t>Wawa</w:t>
      </w:r>
    </w:p>
    <w:p w:rsidR="00892300" w:rsidRPr="00EE0371" w:rsidRDefault="001129DC" w:rsidP="00EE0371">
      <w:pPr>
        <w:numPr>
          <w:ilvl w:val="1"/>
          <w:numId w:val="2"/>
        </w:numPr>
        <w:spacing w:after="0" w:line="240" w:lineRule="auto"/>
        <w:textAlignment w:val="baseline"/>
        <w:rPr>
          <w:rFonts w:ascii="Avenir LT Std 35 Light" w:eastAsia="Times New Roman" w:hAnsi="Avenir LT Std 35 Light" w:cs="Arial"/>
          <w:color w:val="000000"/>
          <w:kern w:val="0"/>
          <w:sz w:val="23"/>
          <w:szCs w:val="23"/>
          <w:highlight w:val="yellow"/>
          <w14:ligatures w14:val="none"/>
        </w:rPr>
      </w:pPr>
      <w:r w:rsidRPr="00EE0371">
        <w:rPr>
          <w:rFonts w:ascii="Avenir LT Std 35 Light" w:eastAsia="Times New Roman" w:hAnsi="Avenir LT Std 35 Light" w:cs="Arial"/>
          <w:color w:val="000000"/>
          <w:kern w:val="0"/>
          <w:sz w:val="23"/>
          <w:szCs w:val="23"/>
          <w:highlight w:val="yellow"/>
          <w14:ligatures w14:val="none"/>
        </w:rPr>
        <w:t>Ben &amp; Jerry’s</w:t>
      </w:r>
    </w:p>
    <w:p w:rsidR="001B1B58" w:rsidRPr="00EE0371" w:rsidRDefault="001B1B58" w:rsidP="001B1B58">
      <w:pPr>
        <w:spacing w:after="0" w:line="240" w:lineRule="auto"/>
        <w:ind w:left="720"/>
        <w:textAlignment w:val="baseline"/>
        <w:rPr>
          <w:rFonts w:ascii="Avenir LT Std 35 Light" w:eastAsia="Times New Roman" w:hAnsi="Avenir LT Std 35 Light" w:cs="Arial"/>
          <w:color w:val="000000"/>
          <w:kern w:val="0"/>
          <w:sz w:val="23"/>
          <w:szCs w:val="23"/>
          <w14:ligatures w14:val="none"/>
        </w:rPr>
      </w:pPr>
    </w:p>
    <w:p w:rsidR="001129DC" w:rsidRPr="00677212" w:rsidRDefault="001129DC" w:rsidP="001129DC">
      <w:pPr>
        <w:numPr>
          <w:ilvl w:val="0"/>
          <w:numId w:val="1"/>
        </w:numPr>
        <w:spacing w:after="0" w:line="240" w:lineRule="auto"/>
        <w:textAlignment w:val="baseline"/>
        <w:rPr>
          <w:rFonts w:ascii="Avenir LT Std 35 Light" w:eastAsia="Times New Roman" w:hAnsi="Avenir LT Std 35 Light" w:cs="Arial"/>
          <w:color w:val="000000"/>
          <w:kern w:val="0"/>
          <w:sz w:val="23"/>
          <w:szCs w:val="23"/>
          <w14:ligatures w14:val="none"/>
        </w:rPr>
      </w:pPr>
      <w:r w:rsidRPr="00EE0371">
        <w:rPr>
          <w:rFonts w:ascii="Avenir LT Std 35 Light" w:eastAsia="Times New Roman" w:hAnsi="Avenir LT Std 35 Light" w:cs="Arial"/>
          <w:color w:val="000000"/>
          <w:kern w:val="0"/>
          <w:sz w:val="23"/>
          <w:szCs w:val="23"/>
          <w14:ligatures w14:val="none"/>
        </w:rPr>
        <w:t xml:space="preserve">Under what federal guidelines are ESOPs </w:t>
      </w:r>
      <w:proofErr w:type="gramStart"/>
      <w:r w:rsidRPr="00EE0371">
        <w:rPr>
          <w:rFonts w:ascii="Avenir LT Std 35 Light" w:eastAsia="Times New Roman" w:hAnsi="Avenir LT Std 35 Light" w:cs="Arial"/>
          <w:color w:val="000000"/>
          <w:kern w:val="0"/>
          <w:sz w:val="23"/>
          <w:szCs w:val="23"/>
          <w14:ligatures w14:val="none"/>
        </w:rPr>
        <w:t>governed</w:t>
      </w:r>
      <w:r w:rsidRPr="00677212">
        <w:rPr>
          <w:rFonts w:ascii="Avenir LT Std 35 Light" w:eastAsia="Times New Roman" w:hAnsi="Avenir LT Std 35 Light" w:cs="Arial"/>
          <w:color w:val="000000"/>
          <w:kern w:val="0"/>
          <w:sz w:val="23"/>
          <w:szCs w:val="23"/>
          <w14:ligatures w14:val="none"/>
        </w:rPr>
        <w:t>?</w:t>
      </w:r>
      <w:r w:rsidR="0044371E" w:rsidRPr="00EE0371">
        <w:rPr>
          <w:rFonts w:ascii="Avenir LT Std 35 Light" w:eastAsia="Times New Roman" w:hAnsi="Avenir LT Std 35 Light" w:cs="Arial"/>
          <w:color w:val="000000"/>
          <w:kern w:val="0"/>
          <w:sz w:val="23"/>
          <w:szCs w:val="23"/>
          <w14:ligatures w14:val="none"/>
        </w:rPr>
        <w:t>*</w:t>
      </w:r>
      <w:proofErr w:type="gramEnd"/>
    </w:p>
    <w:p w:rsidR="001129DC" w:rsidRPr="00677212" w:rsidRDefault="001129DC" w:rsidP="001129DC">
      <w:pPr>
        <w:numPr>
          <w:ilvl w:val="1"/>
          <w:numId w:val="2"/>
        </w:numPr>
        <w:spacing w:after="0" w:line="240" w:lineRule="auto"/>
        <w:textAlignment w:val="baseline"/>
        <w:rPr>
          <w:rFonts w:ascii="Avenir LT Std 35 Light" w:eastAsia="Times New Roman" w:hAnsi="Avenir LT Std 35 Light" w:cs="Arial"/>
          <w:color w:val="000000"/>
          <w:kern w:val="0"/>
          <w:sz w:val="23"/>
          <w:szCs w:val="23"/>
          <w:highlight w:val="yellow"/>
          <w14:ligatures w14:val="none"/>
        </w:rPr>
      </w:pPr>
      <w:r w:rsidRPr="00EE0371">
        <w:rPr>
          <w:rFonts w:ascii="Avenir LT Std 35 Light" w:eastAsia="Times New Roman" w:hAnsi="Avenir LT Std 35 Light" w:cs="Arial"/>
          <w:color w:val="000000"/>
          <w:kern w:val="0"/>
          <w:sz w:val="23"/>
          <w:szCs w:val="23"/>
          <w:highlight w:val="yellow"/>
          <w14:ligatures w14:val="none"/>
        </w:rPr>
        <w:t>ERISA</w:t>
      </w:r>
    </w:p>
    <w:p w:rsidR="001129DC" w:rsidRPr="00EE0371" w:rsidRDefault="001129DC" w:rsidP="001129DC">
      <w:pPr>
        <w:numPr>
          <w:ilvl w:val="1"/>
          <w:numId w:val="3"/>
        </w:numPr>
        <w:spacing w:after="0" w:line="240" w:lineRule="auto"/>
        <w:textAlignment w:val="baseline"/>
        <w:rPr>
          <w:rFonts w:ascii="Avenir LT Std 35 Light" w:eastAsia="Times New Roman" w:hAnsi="Avenir LT Std 35 Light" w:cs="Arial"/>
          <w:color w:val="000000"/>
          <w:kern w:val="0"/>
          <w:sz w:val="23"/>
          <w:szCs w:val="23"/>
          <w14:ligatures w14:val="none"/>
        </w:rPr>
      </w:pPr>
      <w:r w:rsidRPr="00EE0371">
        <w:rPr>
          <w:rFonts w:ascii="Avenir LT Std 35 Light" w:eastAsia="Times New Roman" w:hAnsi="Avenir LT Std 35 Light" w:cs="Arial"/>
          <w:color w:val="000000"/>
          <w:kern w:val="0"/>
          <w:sz w:val="23"/>
          <w:szCs w:val="23"/>
          <w14:ligatures w14:val="none"/>
        </w:rPr>
        <w:t>DOT</w:t>
      </w:r>
    </w:p>
    <w:p w:rsidR="001129DC" w:rsidRPr="00EE0371" w:rsidRDefault="001129DC" w:rsidP="001129DC">
      <w:pPr>
        <w:numPr>
          <w:ilvl w:val="1"/>
          <w:numId w:val="3"/>
        </w:numPr>
        <w:spacing w:after="0" w:line="240" w:lineRule="auto"/>
        <w:textAlignment w:val="baseline"/>
        <w:rPr>
          <w:rFonts w:ascii="Avenir LT Std 35 Light" w:eastAsia="Times New Roman" w:hAnsi="Avenir LT Std 35 Light" w:cs="Arial"/>
          <w:color w:val="000000"/>
          <w:kern w:val="0"/>
          <w:sz w:val="23"/>
          <w:szCs w:val="23"/>
          <w14:ligatures w14:val="none"/>
        </w:rPr>
      </w:pPr>
      <w:r w:rsidRPr="00EE0371">
        <w:rPr>
          <w:rFonts w:ascii="Avenir LT Std 35 Light" w:eastAsia="Times New Roman" w:hAnsi="Avenir LT Std 35 Light" w:cs="Arial"/>
          <w:color w:val="000000"/>
          <w:kern w:val="0"/>
          <w:sz w:val="23"/>
          <w:szCs w:val="23"/>
          <w14:ligatures w14:val="none"/>
        </w:rPr>
        <w:t>IRS</w:t>
      </w:r>
    </w:p>
    <w:p w:rsidR="001129DC" w:rsidRPr="00677212" w:rsidRDefault="001129DC" w:rsidP="001129DC">
      <w:pPr>
        <w:numPr>
          <w:ilvl w:val="1"/>
          <w:numId w:val="3"/>
        </w:numPr>
        <w:spacing w:after="0" w:line="240" w:lineRule="auto"/>
        <w:textAlignment w:val="baseline"/>
        <w:rPr>
          <w:rFonts w:ascii="Avenir LT Std 35 Light" w:eastAsia="Times New Roman" w:hAnsi="Avenir LT Std 35 Light" w:cs="Arial"/>
          <w:color w:val="000000"/>
          <w:kern w:val="0"/>
          <w:sz w:val="23"/>
          <w:szCs w:val="23"/>
          <w14:ligatures w14:val="none"/>
        </w:rPr>
      </w:pPr>
      <w:r w:rsidRPr="00EE0371">
        <w:rPr>
          <w:rFonts w:ascii="Avenir LT Std 35 Light" w:eastAsia="Times New Roman" w:hAnsi="Avenir LT Std 35 Light" w:cs="Arial"/>
          <w:color w:val="000000"/>
          <w:kern w:val="0"/>
          <w:sz w:val="23"/>
          <w:szCs w:val="23"/>
          <w14:ligatures w14:val="none"/>
        </w:rPr>
        <w:t>There are no guidelines</w:t>
      </w:r>
    </w:p>
    <w:p w:rsidR="001129DC" w:rsidRPr="00EE0371" w:rsidRDefault="001129DC" w:rsidP="00FC7501">
      <w:pPr>
        <w:spacing w:after="0" w:line="240" w:lineRule="auto"/>
        <w:textAlignment w:val="baseline"/>
        <w:rPr>
          <w:rFonts w:ascii="Avenir LT Std 35 Light" w:eastAsia="Times New Roman" w:hAnsi="Avenir LT Std 35 Light" w:cs="Arial"/>
          <w:color w:val="000000"/>
          <w:kern w:val="0"/>
          <w:sz w:val="23"/>
          <w:szCs w:val="23"/>
          <w14:ligatures w14:val="none"/>
        </w:rPr>
      </w:pPr>
    </w:p>
    <w:p w:rsidR="0044371E" w:rsidRPr="00EE0371" w:rsidRDefault="0044371E" w:rsidP="0044371E">
      <w:pPr>
        <w:spacing w:after="0" w:line="240" w:lineRule="auto"/>
        <w:ind w:left="720"/>
        <w:textAlignment w:val="baseline"/>
        <w:rPr>
          <w:rFonts w:ascii="Avenir LT Std 35 Light" w:eastAsia="Times New Roman" w:hAnsi="Avenir LT Std 35 Light" w:cs="Arial"/>
          <w:i/>
          <w:iCs/>
          <w:color w:val="000000"/>
          <w:kern w:val="0"/>
          <w:sz w:val="23"/>
          <w:szCs w:val="23"/>
          <w14:ligatures w14:val="none"/>
        </w:rPr>
      </w:pPr>
      <w:r w:rsidRPr="00EE0371">
        <w:rPr>
          <w:rFonts w:ascii="Avenir LT Std 35 Light" w:eastAsia="Times New Roman" w:hAnsi="Avenir LT Std 35 Light" w:cs="Arial"/>
          <w:i/>
          <w:iCs/>
          <w:color w:val="000000"/>
          <w:kern w:val="0"/>
          <w:sz w:val="23"/>
          <w:szCs w:val="23"/>
          <w14:ligatures w14:val="none"/>
        </w:rPr>
        <w:t>*ERISA = Employee Retirement Income Security Act of 1974</w:t>
      </w:r>
    </w:p>
    <w:p w:rsidR="0044371E" w:rsidRPr="00EE0371" w:rsidRDefault="0044371E" w:rsidP="00FC7501">
      <w:pPr>
        <w:spacing w:after="0" w:line="240" w:lineRule="auto"/>
        <w:textAlignment w:val="baseline"/>
        <w:rPr>
          <w:rFonts w:ascii="Avenir LT Std 35 Light" w:eastAsia="Times New Roman" w:hAnsi="Avenir LT Std 35 Light" w:cs="Arial"/>
          <w:color w:val="000000"/>
          <w:kern w:val="0"/>
          <w:sz w:val="23"/>
          <w:szCs w:val="23"/>
          <w14:ligatures w14:val="none"/>
        </w:rPr>
      </w:pPr>
    </w:p>
    <w:p w:rsidR="001129DC" w:rsidRPr="00677212" w:rsidRDefault="0044371E" w:rsidP="001129DC">
      <w:pPr>
        <w:numPr>
          <w:ilvl w:val="0"/>
          <w:numId w:val="1"/>
        </w:numPr>
        <w:spacing w:after="0" w:line="240" w:lineRule="auto"/>
        <w:textAlignment w:val="baseline"/>
        <w:rPr>
          <w:rFonts w:ascii="Avenir LT Std 35 Light" w:eastAsia="Times New Roman" w:hAnsi="Avenir LT Std 35 Light" w:cs="Arial"/>
          <w:color w:val="000000"/>
          <w:kern w:val="0"/>
          <w:sz w:val="23"/>
          <w:szCs w:val="23"/>
          <w14:ligatures w14:val="none"/>
        </w:rPr>
      </w:pPr>
      <w:r w:rsidRPr="00EE0371">
        <w:rPr>
          <w:rFonts w:ascii="Avenir LT Std 35 Light" w:eastAsia="Times New Roman" w:hAnsi="Avenir LT Std 35 Light" w:cs="Arial"/>
          <w:color w:val="000000"/>
          <w:kern w:val="0"/>
          <w:sz w:val="23"/>
          <w:szCs w:val="23"/>
          <w14:ligatures w14:val="none"/>
        </w:rPr>
        <w:t>True or False</w:t>
      </w:r>
      <w:r w:rsidR="007606C6" w:rsidRPr="00EE0371">
        <w:rPr>
          <w:rFonts w:ascii="Avenir LT Std 35 Light" w:eastAsia="Times New Roman" w:hAnsi="Avenir LT Std 35 Light" w:cs="Arial"/>
          <w:color w:val="000000"/>
          <w:kern w:val="0"/>
          <w:sz w:val="23"/>
          <w:szCs w:val="23"/>
          <w14:ligatures w14:val="none"/>
        </w:rPr>
        <w:t>:</w:t>
      </w:r>
      <w:r w:rsidRPr="00EE0371">
        <w:rPr>
          <w:rFonts w:ascii="Avenir LT Std 35 Light" w:eastAsia="Times New Roman" w:hAnsi="Avenir LT Std 35 Light" w:cs="Arial"/>
          <w:color w:val="000000"/>
          <w:kern w:val="0"/>
          <w:sz w:val="23"/>
          <w:szCs w:val="23"/>
          <w14:ligatures w14:val="none"/>
        </w:rPr>
        <w:t xml:space="preserve"> An employee contribution is required to participate in the ESOP.</w:t>
      </w:r>
    </w:p>
    <w:p w:rsidR="001129DC" w:rsidRPr="00EE0371" w:rsidRDefault="0044371E" w:rsidP="001129DC">
      <w:pPr>
        <w:numPr>
          <w:ilvl w:val="1"/>
          <w:numId w:val="2"/>
        </w:numPr>
        <w:spacing w:after="0" w:line="240" w:lineRule="auto"/>
        <w:textAlignment w:val="baseline"/>
        <w:rPr>
          <w:rFonts w:ascii="Avenir LT Std 35 Light" w:eastAsia="Times New Roman" w:hAnsi="Avenir LT Std 35 Light" w:cs="Arial"/>
          <w:color w:val="000000"/>
          <w:kern w:val="0"/>
          <w:sz w:val="23"/>
          <w:szCs w:val="23"/>
          <w14:ligatures w14:val="none"/>
        </w:rPr>
      </w:pPr>
      <w:r w:rsidRPr="00EE0371">
        <w:rPr>
          <w:rFonts w:ascii="Avenir LT Std 35 Light" w:eastAsia="Times New Roman" w:hAnsi="Avenir LT Std 35 Light" w:cs="Arial"/>
          <w:color w:val="000000"/>
          <w:kern w:val="0"/>
          <w:sz w:val="23"/>
          <w:szCs w:val="23"/>
          <w14:ligatures w14:val="none"/>
        </w:rPr>
        <w:t>True</w:t>
      </w:r>
    </w:p>
    <w:p w:rsidR="0044371E" w:rsidRPr="00EE0371" w:rsidRDefault="0044371E" w:rsidP="001129DC">
      <w:pPr>
        <w:numPr>
          <w:ilvl w:val="1"/>
          <w:numId w:val="2"/>
        </w:numPr>
        <w:spacing w:after="0" w:line="240" w:lineRule="auto"/>
        <w:textAlignment w:val="baseline"/>
        <w:rPr>
          <w:rFonts w:ascii="Avenir LT Std 35 Light" w:eastAsia="Times New Roman" w:hAnsi="Avenir LT Std 35 Light" w:cs="Arial"/>
          <w:color w:val="000000"/>
          <w:kern w:val="0"/>
          <w:sz w:val="23"/>
          <w:szCs w:val="23"/>
          <w:highlight w:val="yellow"/>
          <w14:ligatures w14:val="none"/>
        </w:rPr>
      </w:pPr>
      <w:r w:rsidRPr="00EE0371">
        <w:rPr>
          <w:rFonts w:ascii="Avenir LT Std 35 Light" w:eastAsia="Times New Roman" w:hAnsi="Avenir LT Std 35 Light" w:cs="Arial"/>
          <w:color w:val="000000"/>
          <w:kern w:val="0"/>
          <w:sz w:val="23"/>
          <w:szCs w:val="23"/>
          <w:highlight w:val="yellow"/>
          <w14:ligatures w14:val="none"/>
        </w:rPr>
        <w:t>False</w:t>
      </w:r>
    </w:p>
    <w:p w:rsidR="0044371E" w:rsidRPr="00EE0371" w:rsidRDefault="0044371E" w:rsidP="0044371E">
      <w:pPr>
        <w:spacing w:after="0" w:line="240" w:lineRule="auto"/>
        <w:textAlignment w:val="baseline"/>
        <w:rPr>
          <w:rFonts w:ascii="Avenir LT Std 35 Light" w:eastAsia="Times New Roman" w:hAnsi="Avenir LT Std 35 Light" w:cs="Arial"/>
          <w:color w:val="000000"/>
          <w:kern w:val="0"/>
          <w:sz w:val="23"/>
          <w:szCs w:val="23"/>
          <w14:ligatures w14:val="none"/>
        </w:rPr>
      </w:pPr>
    </w:p>
    <w:p w:rsidR="0044371E" w:rsidRPr="00677212" w:rsidRDefault="00D14B48" w:rsidP="0044371E">
      <w:pPr>
        <w:numPr>
          <w:ilvl w:val="0"/>
          <w:numId w:val="1"/>
        </w:numPr>
        <w:spacing w:after="0" w:line="240" w:lineRule="auto"/>
        <w:textAlignment w:val="baseline"/>
        <w:rPr>
          <w:rFonts w:ascii="Avenir LT Std 35 Light" w:eastAsia="Times New Roman" w:hAnsi="Avenir LT Std 35 Light" w:cs="Arial"/>
          <w:color w:val="000000"/>
          <w:kern w:val="0"/>
          <w:sz w:val="23"/>
          <w:szCs w:val="23"/>
          <w14:ligatures w14:val="none"/>
        </w:rPr>
      </w:pPr>
      <w:r w:rsidRPr="00EE0371">
        <w:rPr>
          <w:rFonts w:ascii="Avenir LT Std 35 Light" w:eastAsia="Times New Roman" w:hAnsi="Avenir LT Std 35 Light" w:cs="Arial"/>
          <w:color w:val="000000"/>
          <w:kern w:val="0"/>
          <w:sz w:val="23"/>
          <w:szCs w:val="23"/>
          <w14:ligatures w14:val="none"/>
        </w:rPr>
        <w:t>Who is the person or group responsible for approving the share price</w:t>
      </w:r>
      <w:r w:rsidR="0044371E" w:rsidRPr="00677212">
        <w:rPr>
          <w:rFonts w:ascii="Avenir LT Std 35 Light" w:eastAsia="Times New Roman" w:hAnsi="Avenir LT Std 35 Light" w:cs="Arial"/>
          <w:color w:val="000000"/>
          <w:kern w:val="0"/>
          <w:sz w:val="23"/>
          <w:szCs w:val="23"/>
          <w14:ligatures w14:val="none"/>
        </w:rPr>
        <w:t>?</w:t>
      </w:r>
    </w:p>
    <w:p w:rsidR="0044371E" w:rsidRPr="00EE0371" w:rsidRDefault="00D14B48" w:rsidP="0044371E">
      <w:pPr>
        <w:numPr>
          <w:ilvl w:val="1"/>
          <w:numId w:val="2"/>
        </w:numPr>
        <w:spacing w:after="0" w:line="240" w:lineRule="auto"/>
        <w:textAlignment w:val="baseline"/>
        <w:rPr>
          <w:rFonts w:ascii="Avenir LT Std 35 Light" w:eastAsia="Times New Roman" w:hAnsi="Avenir LT Std 35 Light" w:cs="Arial"/>
          <w:color w:val="000000"/>
          <w:kern w:val="0"/>
          <w:sz w:val="23"/>
          <w:szCs w:val="23"/>
          <w14:ligatures w14:val="none"/>
        </w:rPr>
      </w:pPr>
      <w:r w:rsidRPr="00EE0371">
        <w:rPr>
          <w:rFonts w:ascii="Avenir LT Std 35 Light" w:eastAsia="Times New Roman" w:hAnsi="Avenir LT Std 35 Light" w:cs="Arial"/>
          <w:color w:val="000000"/>
          <w:kern w:val="0"/>
          <w:sz w:val="23"/>
          <w:szCs w:val="23"/>
          <w14:ligatures w14:val="none"/>
        </w:rPr>
        <w:t>ESOP plan administrators</w:t>
      </w:r>
    </w:p>
    <w:p w:rsidR="00D14B48" w:rsidRPr="00EE0371" w:rsidRDefault="00D14B48" w:rsidP="0044371E">
      <w:pPr>
        <w:numPr>
          <w:ilvl w:val="1"/>
          <w:numId w:val="2"/>
        </w:numPr>
        <w:spacing w:after="0" w:line="240" w:lineRule="auto"/>
        <w:textAlignment w:val="baseline"/>
        <w:rPr>
          <w:rFonts w:ascii="Avenir LT Std 35 Light" w:eastAsia="Times New Roman" w:hAnsi="Avenir LT Std 35 Light" w:cs="Arial"/>
          <w:color w:val="000000"/>
          <w:kern w:val="0"/>
          <w:sz w:val="23"/>
          <w:szCs w:val="23"/>
          <w14:ligatures w14:val="none"/>
        </w:rPr>
      </w:pPr>
      <w:r w:rsidRPr="00EE0371">
        <w:rPr>
          <w:rFonts w:ascii="Avenir LT Std 35 Light" w:eastAsia="Times New Roman" w:hAnsi="Avenir LT Std 35 Light" w:cs="Arial"/>
          <w:color w:val="000000"/>
          <w:kern w:val="0"/>
          <w:sz w:val="23"/>
          <w:szCs w:val="23"/>
          <w14:ligatures w14:val="none"/>
        </w:rPr>
        <w:t>CPA</w:t>
      </w:r>
    </w:p>
    <w:p w:rsidR="00D14B48" w:rsidRPr="00EE0371" w:rsidRDefault="00D14B48" w:rsidP="0044371E">
      <w:pPr>
        <w:numPr>
          <w:ilvl w:val="1"/>
          <w:numId w:val="2"/>
        </w:numPr>
        <w:spacing w:after="0" w:line="240" w:lineRule="auto"/>
        <w:textAlignment w:val="baseline"/>
        <w:rPr>
          <w:rFonts w:ascii="Avenir LT Std 35 Light" w:eastAsia="Times New Roman" w:hAnsi="Avenir LT Std 35 Light" w:cs="Arial"/>
          <w:color w:val="000000"/>
          <w:kern w:val="0"/>
          <w:sz w:val="23"/>
          <w:szCs w:val="23"/>
          <w14:ligatures w14:val="none"/>
        </w:rPr>
      </w:pPr>
      <w:r w:rsidRPr="00EE0371">
        <w:rPr>
          <w:rFonts w:ascii="Avenir LT Std 35 Light" w:eastAsia="Times New Roman" w:hAnsi="Avenir LT Std 35 Light" w:cs="Arial"/>
          <w:color w:val="000000"/>
          <w:kern w:val="0"/>
          <w:sz w:val="23"/>
          <w:szCs w:val="23"/>
          <w14:ligatures w14:val="none"/>
        </w:rPr>
        <w:t>Board of directors</w:t>
      </w:r>
    </w:p>
    <w:p w:rsidR="00D14B48" w:rsidRPr="00201DDF" w:rsidRDefault="00D14B48" w:rsidP="0044371E">
      <w:pPr>
        <w:numPr>
          <w:ilvl w:val="1"/>
          <w:numId w:val="2"/>
        </w:numPr>
        <w:spacing w:after="0" w:line="240" w:lineRule="auto"/>
        <w:textAlignment w:val="baseline"/>
        <w:rPr>
          <w:rFonts w:ascii="Avenir LT Std 35 Light" w:eastAsia="Times New Roman" w:hAnsi="Avenir LT Std 35 Light" w:cs="Arial"/>
          <w:color w:val="000000"/>
          <w:kern w:val="0"/>
          <w:sz w:val="23"/>
          <w:szCs w:val="23"/>
          <w:highlight w:val="yellow"/>
          <w14:ligatures w14:val="none"/>
        </w:rPr>
      </w:pPr>
      <w:r w:rsidRPr="00201DDF">
        <w:rPr>
          <w:rFonts w:ascii="Avenir LT Std 35 Light" w:eastAsia="Times New Roman" w:hAnsi="Avenir LT Std 35 Light" w:cs="Arial"/>
          <w:color w:val="000000"/>
          <w:kern w:val="0"/>
          <w:sz w:val="23"/>
          <w:szCs w:val="23"/>
          <w:highlight w:val="yellow"/>
          <w14:ligatures w14:val="none"/>
        </w:rPr>
        <w:t>ESOP trustees</w:t>
      </w:r>
    </w:p>
    <w:p w:rsidR="0044371E" w:rsidRPr="00EE0371" w:rsidRDefault="0044371E" w:rsidP="0044371E">
      <w:pPr>
        <w:spacing w:after="0" w:line="240" w:lineRule="auto"/>
        <w:textAlignment w:val="baseline"/>
        <w:rPr>
          <w:rFonts w:ascii="Avenir LT Std 35 Light" w:eastAsia="Times New Roman" w:hAnsi="Avenir LT Std 35 Light" w:cs="Arial"/>
          <w:color w:val="000000"/>
          <w:kern w:val="0"/>
          <w:sz w:val="23"/>
          <w:szCs w:val="23"/>
          <w14:ligatures w14:val="none"/>
        </w:rPr>
      </w:pPr>
    </w:p>
    <w:p w:rsidR="00D14B48" w:rsidRPr="00677212" w:rsidRDefault="00D14B48" w:rsidP="00D14B48">
      <w:pPr>
        <w:numPr>
          <w:ilvl w:val="0"/>
          <w:numId w:val="1"/>
        </w:numPr>
        <w:spacing w:after="0" w:line="240" w:lineRule="auto"/>
        <w:textAlignment w:val="baseline"/>
        <w:rPr>
          <w:rFonts w:ascii="Avenir LT Std 35 Light" w:eastAsia="Times New Roman" w:hAnsi="Avenir LT Std 35 Light" w:cs="Arial"/>
          <w:color w:val="000000"/>
          <w:kern w:val="0"/>
          <w:sz w:val="23"/>
          <w:szCs w:val="23"/>
          <w14:ligatures w14:val="none"/>
        </w:rPr>
      </w:pPr>
      <w:r w:rsidRPr="00EE0371">
        <w:rPr>
          <w:rFonts w:ascii="Avenir LT Std 35 Light" w:eastAsia="Times New Roman" w:hAnsi="Avenir LT Std 35 Light" w:cs="Arial"/>
          <w:color w:val="000000"/>
          <w:kern w:val="0"/>
          <w:sz w:val="23"/>
          <w:szCs w:val="23"/>
          <w14:ligatures w14:val="none"/>
        </w:rPr>
        <w:t>_______ is something of economic value owned by an individual or a corporation.</w:t>
      </w:r>
    </w:p>
    <w:p w:rsidR="00D14B48" w:rsidRPr="00EE0371" w:rsidRDefault="00D14B48" w:rsidP="00D14B48">
      <w:pPr>
        <w:numPr>
          <w:ilvl w:val="1"/>
          <w:numId w:val="2"/>
        </w:numPr>
        <w:spacing w:after="0" w:line="240" w:lineRule="auto"/>
        <w:textAlignment w:val="baseline"/>
        <w:rPr>
          <w:rFonts w:ascii="Avenir LT Std 35 Light" w:eastAsia="Times New Roman" w:hAnsi="Avenir LT Std 35 Light" w:cs="Arial"/>
          <w:color w:val="000000"/>
          <w:kern w:val="0"/>
          <w:sz w:val="23"/>
          <w:szCs w:val="23"/>
          <w14:ligatures w14:val="none"/>
        </w:rPr>
      </w:pPr>
      <w:r w:rsidRPr="00EE0371">
        <w:rPr>
          <w:rFonts w:ascii="Avenir LT Std 35 Light" w:eastAsia="Times New Roman" w:hAnsi="Avenir LT Std 35 Light" w:cs="Arial"/>
          <w:color w:val="000000"/>
          <w:kern w:val="0"/>
          <w:sz w:val="23"/>
          <w:szCs w:val="23"/>
          <w14:ligatures w14:val="none"/>
        </w:rPr>
        <w:t>Liability</w:t>
      </w:r>
    </w:p>
    <w:p w:rsidR="00D14B48" w:rsidRPr="00EE0371" w:rsidRDefault="00D14B48" w:rsidP="00D14B48">
      <w:pPr>
        <w:numPr>
          <w:ilvl w:val="1"/>
          <w:numId w:val="2"/>
        </w:numPr>
        <w:spacing w:after="0" w:line="240" w:lineRule="auto"/>
        <w:textAlignment w:val="baseline"/>
        <w:rPr>
          <w:rFonts w:ascii="Avenir LT Std 35 Light" w:eastAsia="Times New Roman" w:hAnsi="Avenir LT Std 35 Light" w:cs="Arial"/>
          <w:color w:val="000000"/>
          <w:kern w:val="0"/>
          <w:sz w:val="23"/>
          <w:szCs w:val="23"/>
          <w:highlight w:val="yellow"/>
          <w14:ligatures w14:val="none"/>
        </w:rPr>
      </w:pPr>
      <w:r w:rsidRPr="00EE0371">
        <w:rPr>
          <w:rFonts w:ascii="Avenir LT Std 35 Light" w:eastAsia="Times New Roman" w:hAnsi="Avenir LT Std 35 Light" w:cs="Arial"/>
          <w:color w:val="000000"/>
          <w:kern w:val="0"/>
          <w:sz w:val="23"/>
          <w:szCs w:val="23"/>
          <w:highlight w:val="yellow"/>
          <w14:ligatures w14:val="none"/>
        </w:rPr>
        <w:t>Asset</w:t>
      </w:r>
    </w:p>
    <w:p w:rsidR="00D14B48" w:rsidRPr="00EE0371" w:rsidRDefault="00D14B48" w:rsidP="00D14B48">
      <w:pPr>
        <w:numPr>
          <w:ilvl w:val="1"/>
          <w:numId w:val="2"/>
        </w:numPr>
        <w:spacing w:after="0" w:line="240" w:lineRule="auto"/>
        <w:textAlignment w:val="baseline"/>
        <w:rPr>
          <w:rFonts w:ascii="Avenir LT Std 35 Light" w:eastAsia="Times New Roman" w:hAnsi="Avenir LT Std 35 Light" w:cs="Arial"/>
          <w:color w:val="000000"/>
          <w:kern w:val="0"/>
          <w:sz w:val="23"/>
          <w:szCs w:val="23"/>
          <w14:ligatures w14:val="none"/>
        </w:rPr>
      </w:pPr>
      <w:r w:rsidRPr="00EE0371">
        <w:rPr>
          <w:rFonts w:ascii="Avenir LT Std 35 Light" w:eastAsia="Times New Roman" w:hAnsi="Avenir LT Std 35 Light" w:cs="Arial"/>
          <w:color w:val="000000"/>
          <w:kern w:val="0"/>
          <w:sz w:val="23"/>
          <w:szCs w:val="23"/>
          <w14:ligatures w14:val="none"/>
        </w:rPr>
        <w:t>Accounts receivable</w:t>
      </w:r>
    </w:p>
    <w:p w:rsidR="00D14B48" w:rsidRPr="00677212" w:rsidRDefault="00D14B48" w:rsidP="00D14B48">
      <w:pPr>
        <w:numPr>
          <w:ilvl w:val="1"/>
          <w:numId w:val="2"/>
        </w:numPr>
        <w:spacing w:after="0" w:line="240" w:lineRule="auto"/>
        <w:textAlignment w:val="baseline"/>
        <w:rPr>
          <w:rFonts w:ascii="Avenir LT Std 35 Light" w:eastAsia="Times New Roman" w:hAnsi="Avenir LT Std 35 Light" w:cs="Arial"/>
          <w:color w:val="000000"/>
          <w:kern w:val="0"/>
          <w:sz w:val="23"/>
          <w:szCs w:val="23"/>
          <w14:ligatures w14:val="none"/>
        </w:rPr>
      </w:pPr>
      <w:r w:rsidRPr="00EE0371">
        <w:rPr>
          <w:rFonts w:ascii="Avenir LT Std 35 Light" w:eastAsia="Times New Roman" w:hAnsi="Avenir LT Std 35 Light" w:cs="Arial"/>
          <w:color w:val="000000"/>
          <w:kern w:val="0"/>
          <w:sz w:val="23"/>
          <w:szCs w:val="23"/>
          <w14:ligatures w14:val="none"/>
        </w:rPr>
        <w:t>Debt</w:t>
      </w:r>
    </w:p>
    <w:p w:rsidR="00D14B48" w:rsidRPr="00EE0371" w:rsidRDefault="00D14B48" w:rsidP="0044371E">
      <w:pPr>
        <w:spacing w:after="0" w:line="240" w:lineRule="auto"/>
        <w:textAlignment w:val="baseline"/>
        <w:rPr>
          <w:rFonts w:ascii="Avenir LT Std 35 Light" w:eastAsia="Times New Roman" w:hAnsi="Avenir LT Std 35 Light" w:cs="Arial"/>
          <w:color w:val="000000"/>
          <w:kern w:val="0"/>
          <w:sz w:val="23"/>
          <w:szCs w:val="23"/>
          <w14:ligatures w14:val="none"/>
        </w:rPr>
      </w:pPr>
    </w:p>
    <w:p w:rsidR="00D14B48" w:rsidRPr="00677212" w:rsidRDefault="003E1186" w:rsidP="00D14B48">
      <w:pPr>
        <w:numPr>
          <w:ilvl w:val="0"/>
          <w:numId w:val="1"/>
        </w:numPr>
        <w:spacing w:after="0" w:line="240" w:lineRule="auto"/>
        <w:textAlignment w:val="baseline"/>
        <w:rPr>
          <w:rFonts w:ascii="Avenir LT Std 35 Light" w:eastAsia="Times New Roman" w:hAnsi="Avenir LT Std 35 Light" w:cs="Arial"/>
          <w:color w:val="000000"/>
          <w:kern w:val="0"/>
          <w:sz w:val="23"/>
          <w:szCs w:val="23"/>
          <w14:ligatures w14:val="none"/>
        </w:rPr>
      </w:pPr>
      <w:r w:rsidRPr="00EE0371">
        <w:rPr>
          <w:rFonts w:ascii="Avenir LT Std 35 Light" w:eastAsia="Times New Roman" w:hAnsi="Avenir LT Std 35 Light" w:cs="Arial"/>
          <w:color w:val="000000"/>
          <w:kern w:val="0"/>
          <w:sz w:val="23"/>
          <w:szCs w:val="23"/>
          <w14:ligatures w14:val="none"/>
        </w:rPr>
        <w:t xml:space="preserve">Who is responsible for monitoring a company’s repurchase </w:t>
      </w:r>
      <w:proofErr w:type="gramStart"/>
      <w:r w:rsidRPr="00EE0371">
        <w:rPr>
          <w:rFonts w:ascii="Avenir LT Std 35 Light" w:eastAsia="Times New Roman" w:hAnsi="Avenir LT Std 35 Light" w:cs="Arial"/>
          <w:color w:val="000000"/>
          <w:kern w:val="0"/>
          <w:sz w:val="23"/>
          <w:szCs w:val="23"/>
          <w14:ligatures w14:val="none"/>
        </w:rPr>
        <w:t>obligation</w:t>
      </w:r>
      <w:r w:rsidR="00D14B48" w:rsidRPr="00677212">
        <w:rPr>
          <w:rFonts w:ascii="Avenir LT Std 35 Light" w:eastAsia="Times New Roman" w:hAnsi="Avenir LT Std 35 Light" w:cs="Arial"/>
          <w:color w:val="000000"/>
          <w:kern w:val="0"/>
          <w:sz w:val="23"/>
          <w:szCs w:val="23"/>
          <w14:ligatures w14:val="none"/>
        </w:rPr>
        <w:t>?</w:t>
      </w:r>
      <w:r w:rsidRPr="00EE0371">
        <w:rPr>
          <w:rFonts w:ascii="Avenir LT Std 35 Light" w:eastAsia="Times New Roman" w:hAnsi="Avenir LT Std 35 Light" w:cs="Arial"/>
          <w:color w:val="000000"/>
          <w:kern w:val="0"/>
          <w:sz w:val="23"/>
          <w:szCs w:val="23"/>
          <w14:ligatures w14:val="none"/>
        </w:rPr>
        <w:t>*</w:t>
      </w:r>
      <w:proofErr w:type="gramEnd"/>
    </w:p>
    <w:p w:rsidR="00D14B48" w:rsidRPr="00EE0371" w:rsidRDefault="003E1186" w:rsidP="00D14B48">
      <w:pPr>
        <w:numPr>
          <w:ilvl w:val="1"/>
          <w:numId w:val="2"/>
        </w:numPr>
        <w:spacing w:after="0" w:line="240" w:lineRule="auto"/>
        <w:textAlignment w:val="baseline"/>
        <w:rPr>
          <w:rFonts w:ascii="Avenir LT Std 35 Light" w:eastAsia="Times New Roman" w:hAnsi="Avenir LT Std 35 Light" w:cs="Arial"/>
          <w:color w:val="000000"/>
          <w:kern w:val="0"/>
          <w:sz w:val="23"/>
          <w:szCs w:val="23"/>
          <w14:ligatures w14:val="none"/>
        </w:rPr>
      </w:pPr>
      <w:r w:rsidRPr="00EE0371">
        <w:rPr>
          <w:rFonts w:ascii="Avenir LT Std 35 Light" w:eastAsia="Times New Roman" w:hAnsi="Avenir LT Std 35 Light" w:cs="Arial"/>
          <w:color w:val="000000"/>
          <w:kern w:val="0"/>
          <w:sz w:val="23"/>
          <w:szCs w:val="23"/>
          <w14:ligatures w14:val="none"/>
        </w:rPr>
        <w:t>CFO</w:t>
      </w:r>
    </w:p>
    <w:p w:rsidR="003E1186" w:rsidRPr="00EE0371" w:rsidRDefault="003E1186" w:rsidP="00D14B48">
      <w:pPr>
        <w:numPr>
          <w:ilvl w:val="1"/>
          <w:numId w:val="2"/>
        </w:numPr>
        <w:spacing w:after="0" w:line="240" w:lineRule="auto"/>
        <w:textAlignment w:val="baseline"/>
        <w:rPr>
          <w:rFonts w:ascii="Avenir LT Std 35 Light" w:eastAsia="Times New Roman" w:hAnsi="Avenir LT Std 35 Light" w:cs="Arial"/>
          <w:color w:val="000000"/>
          <w:kern w:val="0"/>
          <w:sz w:val="23"/>
          <w:szCs w:val="23"/>
          <w14:ligatures w14:val="none"/>
        </w:rPr>
      </w:pPr>
      <w:r w:rsidRPr="00EE0371">
        <w:rPr>
          <w:rFonts w:ascii="Avenir LT Std 35 Light" w:eastAsia="Times New Roman" w:hAnsi="Avenir LT Std 35 Light" w:cs="Arial"/>
          <w:color w:val="000000"/>
          <w:kern w:val="0"/>
          <w:sz w:val="23"/>
          <w:szCs w:val="23"/>
          <w14:ligatures w14:val="none"/>
        </w:rPr>
        <w:t>CEO</w:t>
      </w:r>
    </w:p>
    <w:p w:rsidR="003E1186" w:rsidRPr="00EE0371" w:rsidRDefault="003E1186" w:rsidP="00D14B48">
      <w:pPr>
        <w:numPr>
          <w:ilvl w:val="1"/>
          <w:numId w:val="2"/>
        </w:numPr>
        <w:spacing w:after="0" w:line="240" w:lineRule="auto"/>
        <w:textAlignment w:val="baseline"/>
        <w:rPr>
          <w:rFonts w:ascii="Avenir LT Std 35 Light" w:eastAsia="Times New Roman" w:hAnsi="Avenir LT Std 35 Light" w:cs="Arial"/>
          <w:color w:val="000000"/>
          <w:kern w:val="0"/>
          <w:sz w:val="23"/>
          <w:szCs w:val="23"/>
          <w14:ligatures w14:val="none"/>
        </w:rPr>
      </w:pPr>
      <w:r w:rsidRPr="00EE0371">
        <w:rPr>
          <w:rFonts w:ascii="Avenir LT Std 35 Light" w:eastAsia="Times New Roman" w:hAnsi="Avenir LT Std 35 Light" w:cs="Arial"/>
          <w:color w:val="000000"/>
          <w:kern w:val="0"/>
          <w:sz w:val="23"/>
          <w:szCs w:val="23"/>
          <w14:ligatures w14:val="none"/>
        </w:rPr>
        <w:t>Trustee</w:t>
      </w:r>
    </w:p>
    <w:p w:rsidR="003E1186" w:rsidRPr="00201DDF" w:rsidRDefault="00EE0371" w:rsidP="00D14B48">
      <w:pPr>
        <w:numPr>
          <w:ilvl w:val="1"/>
          <w:numId w:val="2"/>
        </w:numPr>
        <w:spacing w:after="0" w:line="240" w:lineRule="auto"/>
        <w:textAlignment w:val="baseline"/>
        <w:rPr>
          <w:rFonts w:ascii="Avenir LT Std 35 Light" w:eastAsia="Times New Roman" w:hAnsi="Avenir LT Std 35 Light" w:cs="Arial"/>
          <w:kern w:val="0"/>
          <w:sz w:val="23"/>
          <w:szCs w:val="23"/>
          <w14:ligatures w14:val="none"/>
        </w:rPr>
      </w:pPr>
      <w:r w:rsidRPr="00201DDF">
        <w:rPr>
          <w:rFonts w:ascii="Avenir LT Std 35 Light" w:hAnsi="Avenir LT Std 35 Light"/>
          <w:noProof/>
          <w:sz w:val="23"/>
          <w:szCs w:val="23"/>
        </w:rPr>
        <w:drawing>
          <wp:anchor distT="0" distB="0" distL="114300" distR="114300" simplePos="0" relativeHeight="251668480" behindDoc="0" locked="0" layoutInCell="1" allowOverlap="1" wp14:anchorId="0D7F2AA3" wp14:editId="62937486">
            <wp:simplePos x="0" y="0"/>
            <wp:positionH relativeFrom="page">
              <wp:align>left</wp:align>
            </wp:positionH>
            <wp:positionV relativeFrom="margin">
              <wp:align>bottom</wp:align>
            </wp:positionV>
            <wp:extent cx="7902676" cy="800100"/>
            <wp:effectExtent l="0" t="0" r="3175" b="0"/>
            <wp:wrapSquare wrapText="bothSides"/>
            <wp:docPr id="562957477" name="Picture 5629574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6534177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7902676" cy="800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01DDF" w:rsidRPr="00201DDF">
        <w:rPr>
          <w:rFonts w:ascii="Avenir LT Std 35 Light" w:hAnsi="Avenir LT Std 35 Light"/>
          <w:noProof/>
          <w:sz w:val="23"/>
          <w:szCs w:val="23"/>
        </w:rPr>
        <w:t>Board of Directors</w:t>
      </w:r>
    </w:p>
    <w:p w:rsidR="00D14B48" w:rsidRPr="00EE0371" w:rsidRDefault="00D14B48" w:rsidP="0044371E">
      <w:pPr>
        <w:spacing w:after="0" w:line="240" w:lineRule="auto"/>
        <w:textAlignment w:val="baseline"/>
        <w:rPr>
          <w:rFonts w:ascii="Avenir LT Std 35 Light" w:eastAsia="Times New Roman" w:hAnsi="Avenir LT Std 35 Light" w:cs="Arial"/>
          <w:color w:val="000000"/>
          <w:kern w:val="0"/>
          <w:sz w:val="23"/>
          <w:szCs w:val="23"/>
          <w14:ligatures w14:val="none"/>
        </w:rPr>
      </w:pPr>
    </w:p>
    <w:p w:rsidR="003E1186" w:rsidRPr="00EE0371" w:rsidRDefault="003E1186" w:rsidP="003E1186">
      <w:pPr>
        <w:spacing w:after="0" w:line="240" w:lineRule="auto"/>
        <w:ind w:left="720"/>
        <w:textAlignment w:val="baseline"/>
        <w:rPr>
          <w:rFonts w:ascii="Avenir LT Std 35 Light" w:eastAsia="Times New Roman" w:hAnsi="Avenir LT Std 35 Light" w:cs="Arial"/>
          <w:i/>
          <w:iCs/>
          <w:color w:val="000000"/>
          <w:kern w:val="0"/>
          <w:sz w:val="23"/>
          <w:szCs w:val="23"/>
          <w14:ligatures w14:val="none"/>
        </w:rPr>
      </w:pPr>
      <w:r w:rsidRPr="00EE0371">
        <w:rPr>
          <w:rFonts w:ascii="Avenir LT Std 35 Light" w:eastAsia="Times New Roman" w:hAnsi="Avenir LT Std 35 Light" w:cs="Arial"/>
          <w:i/>
          <w:iCs/>
          <w:color w:val="000000"/>
          <w:kern w:val="0"/>
          <w:sz w:val="23"/>
          <w:szCs w:val="23"/>
          <w14:ligatures w14:val="none"/>
        </w:rPr>
        <w:t>*Correct answer is based on your company’s personalized information.</w:t>
      </w:r>
    </w:p>
    <w:bookmarkEnd w:id="1"/>
    <w:p w:rsidR="003E1186" w:rsidRDefault="003E1186" w:rsidP="003E1186">
      <w:pPr>
        <w:spacing w:after="0" w:line="240" w:lineRule="auto"/>
        <w:textAlignment w:val="baseline"/>
        <w:rPr>
          <w:rFonts w:ascii="Avenir LT Std 35 Light" w:eastAsia="Times New Roman" w:hAnsi="Avenir LT Std 35 Light" w:cs="Arial"/>
          <w:color w:val="000000"/>
          <w:kern w:val="0"/>
          <w:sz w:val="24"/>
          <w:szCs w:val="24"/>
          <w14:ligatures w14:val="none"/>
        </w:rPr>
      </w:pPr>
    </w:p>
    <w:p w:rsidR="00EE0371" w:rsidRDefault="007B6CB4" w:rsidP="003E1186">
      <w:pPr>
        <w:spacing w:after="0" w:line="240" w:lineRule="auto"/>
        <w:textAlignment w:val="baseline"/>
        <w:rPr>
          <w:rFonts w:ascii="Avenir LT Std 35 Light" w:eastAsia="Times New Roman" w:hAnsi="Avenir LT Std 35 Light" w:cs="Arial"/>
          <w:color w:val="000000"/>
          <w:kern w:val="0"/>
          <w:sz w:val="24"/>
          <w:szCs w:val="24"/>
          <w14:ligatures w14:val="none"/>
        </w:rPr>
      </w:pPr>
      <w:r w:rsidRPr="00FC7501">
        <w:rPr>
          <w:rFonts w:ascii="Avenir LT Std 35 Light" w:hAnsi="Avenir LT Std 35 Light"/>
          <w:b/>
          <w:bCs/>
          <w:noProof/>
          <w:sz w:val="32"/>
          <w:szCs w:val="32"/>
        </w:rPr>
        <w:lastRenderedPageBreak/>
        <w:drawing>
          <wp:anchor distT="0" distB="0" distL="114300" distR="114300" simplePos="0" relativeHeight="251672576" behindDoc="0" locked="0" layoutInCell="1" allowOverlap="1" wp14:anchorId="6BA74D43" wp14:editId="0C4BEC8B">
            <wp:simplePos x="0" y="0"/>
            <wp:positionH relativeFrom="page">
              <wp:align>left</wp:align>
            </wp:positionH>
            <wp:positionV relativeFrom="margin">
              <wp:align>top</wp:align>
            </wp:positionV>
            <wp:extent cx="7902676" cy="800100"/>
            <wp:effectExtent l="0" t="0" r="3175" b="0"/>
            <wp:wrapSquare wrapText="bothSides"/>
            <wp:docPr id="239679689" name="Picture 2396796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6534177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902676" cy="800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E0371" w:rsidRPr="00EE0371" w:rsidRDefault="00EE0371" w:rsidP="003E1186">
      <w:pPr>
        <w:spacing w:after="0" w:line="240" w:lineRule="auto"/>
        <w:textAlignment w:val="baseline"/>
        <w:rPr>
          <w:rFonts w:ascii="Avenir LT Std 35 Light" w:eastAsia="Times New Roman" w:hAnsi="Avenir LT Std 35 Light" w:cs="Arial"/>
          <w:color w:val="000000"/>
          <w:kern w:val="0"/>
          <w:sz w:val="24"/>
          <w:szCs w:val="24"/>
          <w14:ligatures w14:val="none"/>
        </w:rPr>
      </w:pPr>
    </w:p>
    <w:p w:rsidR="003E1186" w:rsidRPr="00677212" w:rsidRDefault="007606C6" w:rsidP="003E1186">
      <w:pPr>
        <w:numPr>
          <w:ilvl w:val="0"/>
          <w:numId w:val="1"/>
        </w:numPr>
        <w:spacing w:after="0" w:line="240" w:lineRule="auto"/>
        <w:textAlignment w:val="baseline"/>
        <w:rPr>
          <w:rFonts w:ascii="Avenir LT Std 35 Light" w:eastAsia="Times New Roman" w:hAnsi="Avenir LT Std 35 Light" w:cs="Arial"/>
          <w:color w:val="000000"/>
          <w:kern w:val="0"/>
          <w:sz w:val="23"/>
          <w:szCs w:val="23"/>
          <w14:ligatures w14:val="none"/>
        </w:rPr>
      </w:pPr>
      <w:bookmarkStart w:id="2" w:name="_Hlk146104806"/>
      <w:r w:rsidRPr="00EE0371">
        <w:rPr>
          <w:rFonts w:ascii="Avenir LT Std 35 Light" w:eastAsia="Times New Roman" w:hAnsi="Avenir LT Std 35 Light" w:cs="Arial"/>
          <w:color w:val="000000"/>
          <w:kern w:val="0"/>
          <w:sz w:val="23"/>
          <w:szCs w:val="23"/>
          <w14:ligatures w14:val="none"/>
        </w:rPr>
        <w:t>True or False: Being an employee-owner is different from owning stock in a large public company.</w:t>
      </w:r>
    </w:p>
    <w:p w:rsidR="003E1186" w:rsidRPr="00EE0371" w:rsidRDefault="007606C6" w:rsidP="003E1186">
      <w:pPr>
        <w:numPr>
          <w:ilvl w:val="1"/>
          <w:numId w:val="2"/>
        </w:numPr>
        <w:spacing w:after="0" w:line="240" w:lineRule="auto"/>
        <w:textAlignment w:val="baseline"/>
        <w:rPr>
          <w:rFonts w:ascii="Avenir LT Std 35 Light" w:eastAsia="Times New Roman" w:hAnsi="Avenir LT Std 35 Light" w:cs="Arial"/>
          <w:color w:val="000000"/>
          <w:kern w:val="0"/>
          <w:sz w:val="23"/>
          <w:szCs w:val="23"/>
          <w:highlight w:val="yellow"/>
          <w14:ligatures w14:val="none"/>
        </w:rPr>
      </w:pPr>
      <w:r w:rsidRPr="00EE0371">
        <w:rPr>
          <w:rFonts w:ascii="Avenir LT Std 35 Light" w:eastAsia="Times New Roman" w:hAnsi="Avenir LT Std 35 Light" w:cs="Arial"/>
          <w:color w:val="000000"/>
          <w:kern w:val="0"/>
          <w:sz w:val="23"/>
          <w:szCs w:val="23"/>
          <w:highlight w:val="yellow"/>
          <w14:ligatures w14:val="none"/>
        </w:rPr>
        <w:t>True</w:t>
      </w:r>
    </w:p>
    <w:p w:rsidR="007606C6" w:rsidRPr="00EE0371" w:rsidRDefault="007606C6" w:rsidP="003E1186">
      <w:pPr>
        <w:numPr>
          <w:ilvl w:val="1"/>
          <w:numId w:val="2"/>
        </w:numPr>
        <w:spacing w:after="0" w:line="240" w:lineRule="auto"/>
        <w:textAlignment w:val="baseline"/>
        <w:rPr>
          <w:rFonts w:ascii="Avenir LT Std 35 Light" w:eastAsia="Times New Roman" w:hAnsi="Avenir LT Std 35 Light" w:cs="Arial"/>
          <w:color w:val="000000"/>
          <w:kern w:val="0"/>
          <w:sz w:val="23"/>
          <w:szCs w:val="23"/>
          <w14:ligatures w14:val="none"/>
        </w:rPr>
      </w:pPr>
      <w:r w:rsidRPr="00EE0371">
        <w:rPr>
          <w:rFonts w:ascii="Avenir LT Std 35 Light" w:eastAsia="Times New Roman" w:hAnsi="Avenir LT Std 35 Light" w:cs="Arial"/>
          <w:color w:val="000000"/>
          <w:kern w:val="0"/>
          <w:sz w:val="23"/>
          <w:szCs w:val="23"/>
          <w14:ligatures w14:val="none"/>
        </w:rPr>
        <w:t>False</w:t>
      </w:r>
    </w:p>
    <w:p w:rsidR="007606C6" w:rsidRPr="00677212" w:rsidRDefault="007606C6" w:rsidP="007606C6">
      <w:pPr>
        <w:spacing w:after="0" w:line="240" w:lineRule="auto"/>
        <w:ind w:left="1440"/>
        <w:textAlignment w:val="baseline"/>
        <w:rPr>
          <w:rFonts w:ascii="Avenir LT Std 35 Light" w:eastAsia="Times New Roman" w:hAnsi="Avenir LT Std 35 Light" w:cs="Arial"/>
          <w:color w:val="000000"/>
          <w:kern w:val="0"/>
          <w:sz w:val="23"/>
          <w:szCs w:val="23"/>
          <w14:ligatures w14:val="none"/>
        </w:rPr>
      </w:pPr>
    </w:p>
    <w:p w:rsidR="007606C6" w:rsidRPr="00677212" w:rsidRDefault="00892300" w:rsidP="007606C6">
      <w:pPr>
        <w:numPr>
          <w:ilvl w:val="0"/>
          <w:numId w:val="1"/>
        </w:numPr>
        <w:spacing w:after="0" w:line="240" w:lineRule="auto"/>
        <w:textAlignment w:val="baseline"/>
        <w:rPr>
          <w:rFonts w:ascii="Avenir LT Std 35 Light" w:eastAsia="Times New Roman" w:hAnsi="Avenir LT Std 35 Light" w:cs="Arial"/>
          <w:color w:val="000000"/>
          <w:kern w:val="0"/>
          <w:sz w:val="23"/>
          <w:szCs w:val="23"/>
          <w14:ligatures w14:val="none"/>
        </w:rPr>
      </w:pPr>
      <w:r w:rsidRPr="00EE0371">
        <w:rPr>
          <w:rFonts w:ascii="Avenir LT Std 35 Light" w:eastAsia="Times New Roman" w:hAnsi="Avenir LT Std 35 Light" w:cs="Arial"/>
          <w:color w:val="000000"/>
          <w:kern w:val="0"/>
          <w:sz w:val="23"/>
          <w:szCs w:val="23"/>
          <w14:ligatures w14:val="none"/>
        </w:rPr>
        <w:t>What is it called when you have access to 100% of your ESOP account</w:t>
      </w:r>
      <w:r w:rsidR="007606C6" w:rsidRPr="00677212">
        <w:rPr>
          <w:rFonts w:ascii="Avenir LT Std 35 Light" w:eastAsia="Times New Roman" w:hAnsi="Avenir LT Std 35 Light" w:cs="Arial"/>
          <w:color w:val="000000"/>
          <w:kern w:val="0"/>
          <w:sz w:val="23"/>
          <w:szCs w:val="23"/>
          <w14:ligatures w14:val="none"/>
        </w:rPr>
        <w:t>?</w:t>
      </w:r>
    </w:p>
    <w:p w:rsidR="007606C6" w:rsidRPr="00EE0371" w:rsidRDefault="00892300" w:rsidP="007606C6">
      <w:pPr>
        <w:numPr>
          <w:ilvl w:val="1"/>
          <w:numId w:val="2"/>
        </w:numPr>
        <w:spacing w:after="0" w:line="240" w:lineRule="auto"/>
        <w:textAlignment w:val="baseline"/>
        <w:rPr>
          <w:rFonts w:ascii="Avenir LT Std 35 Light" w:eastAsia="Times New Roman" w:hAnsi="Avenir LT Std 35 Light" w:cs="Arial"/>
          <w:color w:val="000000"/>
          <w:kern w:val="0"/>
          <w:sz w:val="23"/>
          <w:szCs w:val="23"/>
          <w14:ligatures w14:val="none"/>
        </w:rPr>
      </w:pPr>
      <w:r w:rsidRPr="00EE0371">
        <w:rPr>
          <w:rFonts w:ascii="Avenir LT Std 35 Light" w:eastAsia="Times New Roman" w:hAnsi="Avenir LT Std 35 Light" w:cs="Arial"/>
          <w:color w:val="000000"/>
          <w:kern w:val="0"/>
          <w:sz w:val="23"/>
          <w:szCs w:val="23"/>
          <w14:ligatures w14:val="none"/>
        </w:rPr>
        <w:t>Partially vested</w:t>
      </w:r>
    </w:p>
    <w:p w:rsidR="00892300" w:rsidRPr="00EE0371" w:rsidRDefault="00892300" w:rsidP="007606C6">
      <w:pPr>
        <w:numPr>
          <w:ilvl w:val="1"/>
          <w:numId w:val="2"/>
        </w:numPr>
        <w:spacing w:after="0" w:line="240" w:lineRule="auto"/>
        <w:textAlignment w:val="baseline"/>
        <w:rPr>
          <w:rFonts w:ascii="Avenir LT Std 35 Light" w:eastAsia="Times New Roman" w:hAnsi="Avenir LT Std 35 Light" w:cs="Arial"/>
          <w:color w:val="000000"/>
          <w:kern w:val="0"/>
          <w:sz w:val="23"/>
          <w:szCs w:val="23"/>
          <w:highlight w:val="yellow"/>
          <w14:ligatures w14:val="none"/>
        </w:rPr>
      </w:pPr>
      <w:r w:rsidRPr="00EE0371">
        <w:rPr>
          <w:rFonts w:ascii="Avenir LT Std 35 Light" w:eastAsia="Times New Roman" w:hAnsi="Avenir LT Std 35 Light" w:cs="Arial"/>
          <w:color w:val="000000"/>
          <w:kern w:val="0"/>
          <w:sz w:val="23"/>
          <w:szCs w:val="23"/>
          <w:highlight w:val="yellow"/>
          <w14:ligatures w14:val="none"/>
        </w:rPr>
        <w:t>Fully vested</w:t>
      </w:r>
    </w:p>
    <w:p w:rsidR="00892300" w:rsidRPr="00EE0371" w:rsidRDefault="00892300" w:rsidP="007606C6">
      <w:pPr>
        <w:numPr>
          <w:ilvl w:val="1"/>
          <w:numId w:val="2"/>
        </w:numPr>
        <w:spacing w:after="0" w:line="240" w:lineRule="auto"/>
        <w:textAlignment w:val="baseline"/>
        <w:rPr>
          <w:rFonts w:ascii="Avenir LT Std 35 Light" w:eastAsia="Times New Roman" w:hAnsi="Avenir LT Std 35 Light" w:cs="Arial"/>
          <w:color w:val="000000"/>
          <w:kern w:val="0"/>
          <w:sz w:val="23"/>
          <w:szCs w:val="23"/>
          <w14:ligatures w14:val="none"/>
        </w:rPr>
      </w:pPr>
      <w:r w:rsidRPr="00EE0371">
        <w:rPr>
          <w:rFonts w:ascii="Avenir LT Std 35 Light" w:eastAsia="Times New Roman" w:hAnsi="Avenir LT Std 35 Light" w:cs="Arial"/>
          <w:color w:val="000000"/>
          <w:kern w:val="0"/>
          <w:sz w:val="23"/>
          <w:szCs w:val="23"/>
          <w14:ligatures w14:val="none"/>
        </w:rPr>
        <w:t>Partially allocated</w:t>
      </w:r>
    </w:p>
    <w:p w:rsidR="001129DC" w:rsidRPr="00EE0371" w:rsidRDefault="00892300" w:rsidP="00FC7501">
      <w:pPr>
        <w:numPr>
          <w:ilvl w:val="1"/>
          <w:numId w:val="2"/>
        </w:numPr>
        <w:spacing w:after="0" w:line="240" w:lineRule="auto"/>
        <w:textAlignment w:val="baseline"/>
        <w:rPr>
          <w:rFonts w:ascii="Avenir LT Std 35 Light" w:eastAsia="Times New Roman" w:hAnsi="Avenir LT Std 35 Light" w:cs="Arial"/>
          <w:color w:val="000000"/>
          <w:kern w:val="0"/>
          <w:sz w:val="23"/>
          <w:szCs w:val="23"/>
          <w14:ligatures w14:val="none"/>
        </w:rPr>
      </w:pPr>
      <w:r w:rsidRPr="00EE0371">
        <w:rPr>
          <w:rFonts w:ascii="Avenir LT Std 35 Light" w:eastAsia="Times New Roman" w:hAnsi="Avenir LT Std 35 Light" w:cs="Arial"/>
          <w:color w:val="000000"/>
          <w:kern w:val="0"/>
          <w:sz w:val="23"/>
          <w:szCs w:val="23"/>
          <w14:ligatures w14:val="none"/>
        </w:rPr>
        <w:t>Fully allocated</w:t>
      </w:r>
    </w:p>
    <w:p w:rsidR="00892300" w:rsidRPr="00EE0371" w:rsidRDefault="00892300" w:rsidP="00892300">
      <w:pPr>
        <w:spacing w:after="0" w:line="240" w:lineRule="auto"/>
        <w:textAlignment w:val="baseline"/>
        <w:rPr>
          <w:rFonts w:ascii="Avenir LT Std 35 Light" w:eastAsia="Times New Roman" w:hAnsi="Avenir LT Std 35 Light" w:cs="Arial"/>
          <w:color w:val="000000"/>
          <w:kern w:val="0"/>
          <w:sz w:val="23"/>
          <w:szCs w:val="23"/>
          <w14:ligatures w14:val="none"/>
        </w:rPr>
      </w:pPr>
    </w:p>
    <w:p w:rsidR="00892300" w:rsidRPr="00677212" w:rsidRDefault="00892300" w:rsidP="00892300">
      <w:pPr>
        <w:numPr>
          <w:ilvl w:val="0"/>
          <w:numId w:val="1"/>
        </w:numPr>
        <w:spacing w:after="0" w:line="240" w:lineRule="auto"/>
        <w:textAlignment w:val="baseline"/>
        <w:rPr>
          <w:rFonts w:ascii="Avenir LT Std 35 Light" w:eastAsia="Times New Roman" w:hAnsi="Avenir LT Std 35 Light" w:cs="Arial"/>
          <w:color w:val="000000"/>
          <w:kern w:val="0"/>
          <w:sz w:val="23"/>
          <w:szCs w:val="23"/>
          <w14:ligatures w14:val="none"/>
        </w:rPr>
      </w:pPr>
      <w:r w:rsidRPr="00EE0371">
        <w:rPr>
          <w:rFonts w:ascii="Avenir LT Std 35 Light" w:eastAsia="Times New Roman" w:hAnsi="Avenir LT Std 35 Light" w:cs="Arial"/>
          <w:color w:val="000000"/>
          <w:kern w:val="0"/>
          <w:sz w:val="23"/>
          <w:szCs w:val="23"/>
          <w14:ligatures w14:val="none"/>
        </w:rPr>
        <w:t xml:space="preserve">Why do companies establish </w:t>
      </w:r>
      <w:proofErr w:type="gramStart"/>
      <w:r w:rsidRPr="00EE0371">
        <w:rPr>
          <w:rFonts w:ascii="Avenir LT Std 35 Light" w:eastAsia="Times New Roman" w:hAnsi="Avenir LT Std 35 Light" w:cs="Arial"/>
          <w:color w:val="000000"/>
          <w:kern w:val="0"/>
          <w:sz w:val="23"/>
          <w:szCs w:val="23"/>
          <w14:ligatures w14:val="none"/>
        </w:rPr>
        <w:t>ESOPs</w:t>
      </w:r>
      <w:r w:rsidRPr="00677212">
        <w:rPr>
          <w:rFonts w:ascii="Avenir LT Std 35 Light" w:eastAsia="Times New Roman" w:hAnsi="Avenir LT Std 35 Light" w:cs="Arial"/>
          <w:color w:val="000000"/>
          <w:kern w:val="0"/>
          <w:sz w:val="23"/>
          <w:szCs w:val="23"/>
          <w14:ligatures w14:val="none"/>
        </w:rPr>
        <w:t>?</w:t>
      </w:r>
      <w:r w:rsidRPr="00EE0371">
        <w:rPr>
          <w:rFonts w:ascii="Avenir LT Std 35 Light" w:eastAsia="Times New Roman" w:hAnsi="Avenir LT Std 35 Light" w:cs="Arial"/>
          <w:color w:val="000000"/>
          <w:kern w:val="0"/>
          <w:sz w:val="23"/>
          <w:szCs w:val="23"/>
          <w14:ligatures w14:val="none"/>
        </w:rPr>
        <w:t>*</w:t>
      </w:r>
      <w:proofErr w:type="gramEnd"/>
    </w:p>
    <w:p w:rsidR="00892300" w:rsidRPr="00EE0371" w:rsidRDefault="00892300" w:rsidP="00892300">
      <w:pPr>
        <w:numPr>
          <w:ilvl w:val="1"/>
          <w:numId w:val="5"/>
        </w:numPr>
        <w:spacing w:after="0" w:line="240" w:lineRule="auto"/>
        <w:textAlignment w:val="baseline"/>
        <w:rPr>
          <w:rFonts w:ascii="Avenir LT Std 35 Light" w:eastAsia="Times New Roman" w:hAnsi="Avenir LT Std 35 Light" w:cs="Arial"/>
          <w:color w:val="000000"/>
          <w:kern w:val="0"/>
          <w:sz w:val="23"/>
          <w:szCs w:val="23"/>
          <w14:ligatures w14:val="none"/>
        </w:rPr>
      </w:pPr>
      <w:r w:rsidRPr="00EE0371">
        <w:rPr>
          <w:rFonts w:ascii="Avenir LT Std 35 Light" w:eastAsia="Times New Roman" w:hAnsi="Avenir LT Std 35 Light" w:cs="Arial"/>
          <w:color w:val="000000"/>
          <w:kern w:val="0"/>
          <w:sz w:val="23"/>
          <w:szCs w:val="23"/>
          <w14:ligatures w14:val="none"/>
        </w:rPr>
        <w:t>To buy out the owner(s) of a private company</w:t>
      </w:r>
    </w:p>
    <w:p w:rsidR="00892300" w:rsidRPr="00EE0371" w:rsidRDefault="00892300" w:rsidP="00892300">
      <w:pPr>
        <w:numPr>
          <w:ilvl w:val="1"/>
          <w:numId w:val="5"/>
        </w:numPr>
        <w:spacing w:after="0" w:line="240" w:lineRule="auto"/>
        <w:textAlignment w:val="baseline"/>
        <w:rPr>
          <w:rFonts w:ascii="Avenir LT Std 35 Light" w:eastAsia="Times New Roman" w:hAnsi="Avenir LT Std 35 Light" w:cs="Arial"/>
          <w:color w:val="000000"/>
          <w:kern w:val="0"/>
          <w:sz w:val="23"/>
          <w:szCs w:val="23"/>
          <w14:ligatures w14:val="none"/>
        </w:rPr>
      </w:pPr>
      <w:r w:rsidRPr="00EE0371">
        <w:rPr>
          <w:rFonts w:ascii="Avenir LT Std 35 Light" w:eastAsia="Times New Roman" w:hAnsi="Avenir LT Std 35 Light" w:cs="Arial"/>
          <w:color w:val="000000"/>
          <w:kern w:val="0"/>
          <w:sz w:val="23"/>
          <w:szCs w:val="23"/>
          <w14:ligatures w14:val="none"/>
        </w:rPr>
        <w:t>To align employee and company interests</w:t>
      </w:r>
    </w:p>
    <w:p w:rsidR="00892300" w:rsidRPr="00EE0371" w:rsidRDefault="00892300" w:rsidP="00892300">
      <w:pPr>
        <w:numPr>
          <w:ilvl w:val="1"/>
          <w:numId w:val="5"/>
        </w:numPr>
        <w:spacing w:after="0" w:line="240" w:lineRule="auto"/>
        <w:textAlignment w:val="baseline"/>
        <w:rPr>
          <w:rFonts w:ascii="Avenir LT Std 35 Light" w:eastAsia="Times New Roman" w:hAnsi="Avenir LT Std 35 Light" w:cs="Arial"/>
          <w:color w:val="000000"/>
          <w:kern w:val="0"/>
          <w:sz w:val="23"/>
          <w:szCs w:val="23"/>
          <w14:ligatures w14:val="none"/>
        </w:rPr>
      </w:pPr>
      <w:r w:rsidRPr="00EE0371">
        <w:rPr>
          <w:rFonts w:ascii="Avenir LT Std 35 Light" w:eastAsia="Times New Roman" w:hAnsi="Avenir LT Std 35 Light" w:cs="Arial"/>
          <w:color w:val="000000"/>
          <w:kern w:val="0"/>
          <w:sz w:val="23"/>
          <w:szCs w:val="23"/>
          <w14:ligatures w14:val="none"/>
        </w:rPr>
        <w:t>To create an ownership culture</w:t>
      </w:r>
    </w:p>
    <w:p w:rsidR="00892300" w:rsidRPr="00EE0371" w:rsidRDefault="00892300" w:rsidP="00892300">
      <w:pPr>
        <w:numPr>
          <w:ilvl w:val="1"/>
          <w:numId w:val="5"/>
        </w:numPr>
        <w:spacing w:after="0" w:line="240" w:lineRule="auto"/>
        <w:textAlignment w:val="baseline"/>
        <w:rPr>
          <w:rFonts w:ascii="Avenir LT Std 35 Light" w:eastAsia="Times New Roman" w:hAnsi="Avenir LT Std 35 Light" w:cs="Arial"/>
          <w:color w:val="000000"/>
          <w:kern w:val="0"/>
          <w:sz w:val="23"/>
          <w:szCs w:val="23"/>
          <w:highlight w:val="yellow"/>
          <w14:ligatures w14:val="none"/>
        </w:rPr>
      </w:pPr>
      <w:r w:rsidRPr="00EE0371">
        <w:rPr>
          <w:rFonts w:ascii="Avenir LT Std 35 Light" w:eastAsia="Times New Roman" w:hAnsi="Avenir LT Std 35 Light" w:cs="Arial"/>
          <w:color w:val="000000"/>
          <w:kern w:val="0"/>
          <w:sz w:val="23"/>
          <w:szCs w:val="23"/>
          <w:highlight w:val="yellow"/>
          <w14:ligatures w14:val="none"/>
        </w:rPr>
        <w:t>All of the above</w:t>
      </w:r>
    </w:p>
    <w:bookmarkEnd w:id="2"/>
    <w:p w:rsidR="00892300" w:rsidRPr="00EE0371" w:rsidRDefault="00892300" w:rsidP="00892300">
      <w:pPr>
        <w:spacing w:after="0" w:line="240" w:lineRule="auto"/>
        <w:textAlignment w:val="baseline"/>
        <w:rPr>
          <w:rFonts w:ascii="Avenir LT Std 35 Light" w:eastAsia="Times New Roman" w:hAnsi="Avenir LT Std 35 Light" w:cs="Arial"/>
          <w:color w:val="000000"/>
          <w:kern w:val="0"/>
          <w:sz w:val="23"/>
          <w:szCs w:val="23"/>
          <w14:ligatures w14:val="none"/>
        </w:rPr>
      </w:pPr>
    </w:p>
    <w:p w:rsidR="00892300" w:rsidRPr="00EE0371" w:rsidRDefault="00892300" w:rsidP="00892300">
      <w:pPr>
        <w:spacing w:after="0" w:line="240" w:lineRule="auto"/>
        <w:ind w:left="720"/>
        <w:textAlignment w:val="baseline"/>
        <w:rPr>
          <w:rFonts w:ascii="Avenir LT Std 35 Light" w:eastAsia="Times New Roman" w:hAnsi="Avenir LT Std 35 Light" w:cs="Arial"/>
          <w:i/>
          <w:iCs/>
          <w:color w:val="000000"/>
          <w:kern w:val="0"/>
          <w:sz w:val="23"/>
          <w:szCs w:val="23"/>
          <w14:ligatures w14:val="none"/>
        </w:rPr>
      </w:pPr>
      <w:r w:rsidRPr="00EE0371">
        <w:rPr>
          <w:rFonts w:ascii="Avenir LT Std 35 Light" w:eastAsia="Times New Roman" w:hAnsi="Avenir LT Std 35 Light" w:cs="Arial"/>
          <w:i/>
          <w:iCs/>
          <w:color w:val="000000"/>
          <w:kern w:val="0"/>
          <w:sz w:val="23"/>
          <w:szCs w:val="23"/>
          <w14:ligatures w14:val="none"/>
        </w:rPr>
        <w:t xml:space="preserve">*Source: </w:t>
      </w:r>
      <w:hyperlink r:id="rId10" w:history="1">
        <w:r w:rsidRPr="00EE0371">
          <w:rPr>
            <w:rStyle w:val="Hyperlink"/>
            <w:rFonts w:ascii="Avenir LT Std 35 Light" w:eastAsia="Times New Roman" w:hAnsi="Avenir LT Std 35 Light" w:cs="Arial"/>
            <w:i/>
            <w:iCs/>
            <w:kern w:val="0"/>
            <w:sz w:val="23"/>
            <w:szCs w:val="23"/>
            <w14:ligatures w14:val="none"/>
          </w:rPr>
          <w:t>https://www.esopinfo.org/</w:t>
        </w:r>
      </w:hyperlink>
    </w:p>
    <w:p w:rsidR="00892300" w:rsidRPr="00EE0371" w:rsidRDefault="00892300" w:rsidP="00892300">
      <w:pPr>
        <w:spacing w:after="0" w:line="240" w:lineRule="auto"/>
        <w:ind w:left="720"/>
        <w:textAlignment w:val="baseline"/>
        <w:rPr>
          <w:rFonts w:ascii="Avenir LT Std 35 Light" w:eastAsia="Times New Roman" w:hAnsi="Avenir LT Std 35 Light" w:cs="Arial"/>
          <w:color w:val="000000"/>
          <w:kern w:val="0"/>
          <w:sz w:val="24"/>
          <w:szCs w:val="24"/>
          <w14:ligatures w14:val="none"/>
        </w:rPr>
      </w:pPr>
    </w:p>
    <w:p w:rsidR="00677212" w:rsidRPr="00677212" w:rsidRDefault="00677212" w:rsidP="00677212">
      <w:pPr>
        <w:spacing w:after="0" w:line="240" w:lineRule="auto"/>
        <w:textAlignment w:val="baseline"/>
        <w:rPr>
          <w:rFonts w:ascii="Avenir LT Std 35 Light" w:eastAsia="Times New Roman" w:hAnsi="Avenir LT Std 35 Light" w:cs="Arial"/>
          <w:color w:val="000000"/>
          <w:kern w:val="0"/>
          <w14:ligatures w14:val="none"/>
        </w:rPr>
      </w:pPr>
    </w:p>
    <w:p w:rsidR="00677212" w:rsidRPr="00892300" w:rsidRDefault="007B6CB4" w:rsidP="009F1C78">
      <w:pPr>
        <w:rPr>
          <w:rFonts w:ascii="Avenir LT Std 35 Light" w:eastAsia="Times New Roman" w:hAnsi="Avenir LT Std 35 Light" w:cs="Arial"/>
          <w:color w:val="000000"/>
          <w:kern w:val="0"/>
          <w14:ligatures w14:val="none"/>
        </w:rPr>
      </w:pPr>
      <w:r w:rsidRPr="00FC7501">
        <w:rPr>
          <w:rFonts w:ascii="Avenir LT Std 35 Light" w:hAnsi="Avenir LT Std 35 Light"/>
          <w:b/>
          <w:bCs/>
          <w:noProof/>
          <w:sz w:val="32"/>
          <w:szCs w:val="32"/>
        </w:rPr>
        <w:drawing>
          <wp:anchor distT="0" distB="0" distL="114300" distR="114300" simplePos="0" relativeHeight="251670528" behindDoc="0" locked="0" layoutInCell="1" allowOverlap="1" wp14:anchorId="163DF78D" wp14:editId="624E9B9C">
            <wp:simplePos x="0" y="0"/>
            <wp:positionH relativeFrom="page">
              <wp:align>right</wp:align>
            </wp:positionH>
            <wp:positionV relativeFrom="margin">
              <wp:align>bottom</wp:align>
            </wp:positionV>
            <wp:extent cx="7902676" cy="800100"/>
            <wp:effectExtent l="0" t="0" r="3175" b="0"/>
            <wp:wrapSquare wrapText="bothSides"/>
            <wp:docPr id="727497529" name="Picture 7274975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6534177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7902676" cy="800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677212" w:rsidRPr="00892300" w:rsidSect="00677212">
      <w:pgSz w:w="12240" w:h="15840"/>
      <w:pgMar w:top="0" w:right="1440" w:bottom="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venir LT Std 35 Light">
    <w:panose1 w:val="020B0402020203020204"/>
    <w:charset w:val="00"/>
    <w:family w:val="swiss"/>
    <w:notTrueType/>
    <w:pitch w:val="variable"/>
    <w:sig w:usb0="800000AF" w:usb1="4000204A" w:usb2="00000000" w:usb3="00000000" w:csb0="00000001" w:csb1="00000000"/>
  </w:font>
  <w:font w:name="Avenir LT Std 55 Roman">
    <w:panose1 w:val="020B0503020203020204"/>
    <w:charset w:val="00"/>
    <w:family w:val="swiss"/>
    <w:notTrueType/>
    <w:pitch w:val="variable"/>
    <w:sig w:usb0="800000AF" w:usb1="4000204A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A43F60"/>
    <w:multiLevelType w:val="hybridMultilevel"/>
    <w:tmpl w:val="34EE20A8"/>
    <w:lvl w:ilvl="0" w:tplc="FA0AEFA6">
      <w:start w:val="1"/>
      <w:numFmt w:val="lowerLetter"/>
      <w:lvlText w:val="%1."/>
      <w:lvlJc w:val="left"/>
      <w:pPr>
        <w:ind w:left="720" w:hanging="360"/>
      </w:pPr>
      <w:rPr>
        <w:rFonts w:hint="default"/>
        <w:i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065EC5"/>
    <w:multiLevelType w:val="multilevel"/>
    <w:tmpl w:val="289EB0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ABE2B3C"/>
    <w:multiLevelType w:val="multilevel"/>
    <w:tmpl w:val="CFA21E22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BDA25BF"/>
    <w:multiLevelType w:val="multilevel"/>
    <w:tmpl w:val="B556447E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0B750CF"/>
    <w:multiLevelType w:val="multilevel"/>
    <w:tmpl w:val="C352A73A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807505A"/>
    <w:multiLevelType w:val="multilevel"/>
    <w:tmpl w:val="AE5221E6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85E3274"/>
    <w:multiLevelType w:val="multilevel"/>
    <w:tmpl w:val="6CCA12F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DDC3574"/>
    <w:multiLevelType w:val="multilevel"/>
    <w:tmpl w:val="D4B6CF5A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2C21C04"/>
    <w:multiLevelType w:val="multilevel"/>
    <w:tmpl w:val="E2CA0EB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3245D5A"/>
    <w:multiLevelType w:val="multilevel"/>
    <w:tmpl w:val="40D2417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3466FD2"/>
    <w:multiLevelType w:val="multilevel"/>
    <w:tmpl w:val="203A93EE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56E2B7A"/>
    <w:multiLevelType w:val="multilevel"/>
    <w:tmpl w:val="63483A38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D9321D8"/>
    <w:multiLevelType w:val="multilevel"/>
    <w:tmpl w:val="19BC9BB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7E45D21"/>
    <w:multiLevelType w:val="multilevel"/>
    <w:tmpl w:val="0A92EBF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6AA45492"/>
    <w:multiLevelType w:val="multilevel"/>
    <w:tmpl w:val="5C3282D6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C276C90"/>
    <w:multiLevelType w:val="multilevel"/>
    <w:tmpl w:val="53822702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905025423">
    <w:abstractNumId w:val="1"/>
  </w:num>
  <w:num w:numId="2" w16cid:durableId="389306455">
    <w:abstractNumId w:val="1"/>
  </w:num>
  <w:num w:numId="3" w16cid:durableId="1972779483">
    <w:abstractNumId w:val="1"/>
  </w:num>
  <w:num w:numId="4" w16cid:durableId="2018733204">
    <w:abstractNumId w:val="1"/>
  </w:num>
  <w:num w:numId="5" w16cid:durableId="1065028443">
    <w:abstractNumId w:val="1"/>
  </w:num>
  <w:num w:numId="6" w16cid:durableId="2090224348">
    <w:abstractNumId w:val="13"/>
    <w:lvlOverride w:ilvl="0">
      <w:lvl w:ilvl="0">
        <w:numFmt w:val="decimal"/>
        <w:lvlText w:val="%1."/>
        <w:lvlJc w:val="left"/>
      </w:lvl>
    </w:lvlOverride>
  </w:num>
  <w:num w:numId="7" w16cid:durableId="10569511">
    <w:abstractNumId w:val="13"/>
  </w:num>
  <w:num w:numId="8" w16cid:durableId="89589936">
    <w:abstractNumId w:val="13"/>
  </w:num>
  <w:num w:numId="9" w16cid:durableId="1144929801">
    <w:abstractNumId w:val="13"/>
  </w:num>
  <w:num w:numId="10" w16cid:durableId="1761026021">
    <w:abstractNumId w:val="13"/>
  </w:num>
  <w:num w:numId="11" w16cid:durableId="1036127944">
    <w:abstractNumId w:val="8"/>
    <w:lvlOverride w:ilvl="0">
      <w:lvl w:ilvl="0">
        <w:numFmt w:val="decimal"/>
        <w:lvlText w:val="%1."/>
        <w:lvlJc w:val="left"/>
      </w:lvl>
    </w:lvlOverride>
  </w:num>
  <w:num w:numId="12" w16cid:durableId="43019480">
    <w:abstractNumId w:val="8"/>
  </w:num>
  <w:num w:numId="13" w16cid:durableId="981614112">
    <w:abstractNumId w:val="8"/>
  </w:num>
  <w:num w:numId="14" w16cid:durableId="1815566202">
    <w:abstractNumId w:val="8"/>
  </w:num>
  <w:num w:numId="15" w16cid:durableId="657076565">
    <w:abstractNumId w:val="8"/>
  </w:num>
  <w:num w:numId="16" w16cid:durableId="2052873164">
    <w:abstractNumId w:val="6"/>
    <w:lvlOverride w:ilvl="0">
      <w:lvl w:ilvl="0">
        <w:numFmt w:val="decimal"/>
        <w:lvlText w:val="%1."/>
        <w:lvlJc w:val="left"/>
      </w:lvl>
    </w:lvlOverride>
  </w:num>
  <w:num w:numId="17" w16cid:durableId="1264535003">
    <w:abstractNumId w:val="6"/>
  </w:num>
  <w:num w:numId="18" w16cid:durableId="488791748">
    <w:abstractNumId w:val="6"/>
  </w:num>
  <w:num w:numId="19" w16cid:durableId="1040010617">
    <w:abstractNumId w:val="6"/>
  </w:num>
  <w:num w:numId="20" w16cid:durableId="1805587318">
    <w:abstractNumId w:val="6"/>
  </w:num>
  <w:num w:numId="21" w16cid:durableId="905263865">
    <w:abstractNumId w:val="12"/>
    <w:lvlOverride w:ilvl="0">
      <w:lvl w:ilvl="0">
        <w:numFmt w:val="decimal"/>
        <w:lvlText w:val="%1."/>
        <w:lvlJc w:val="left"/>
      </w:lvl>
    </w:lvlOverride>
  </w:num>
  <w:num w:numId="22" w16cid:durableId="1208419394">
    <w:abstractNumId w:val="12"/>
  </w:num>
  <w:num w:numId="23" w16cid:durableId="593442660">
    <w:abstractNumId w:val="12"/>
  </w:num>
  <w:num w:numId="24" w16cid:durableId="889532490">
    <w:abstractNumId w:val="12"/>
  </w:num>
  <w:num w:numId="25" w16cid:durableId="1009405912">
    <w:abstractNumId w:val="12"/>
  </w:num>
  <w:num w:numId="26" w16cid:durableId="630943766">
    <w:abstractNumId w:val="9"/>
    <w:lvlOverride w:ilvl="0">
      <w:lvl w:ilvl="0">
        <w:numFmt w:val="decimal"/>
        <w:lvlText w:val="%1."/>
        <w:lvlJc w:val="left"/>
      </w:lvl>
    </w:lvlOverride>
  </w:num>
  <w:num w:numId="27" w16cid:durableId="1234005479">
    <w:abstractNumId w:val="9"/>
  </w:num>
  <w:num w:numId="28" w16cid:durableId="311636540">
    <w:abstractNumId w:val="9"/>
  </w:num>
  <w:num w:numId="29" w16cid:durableId="16471091">
    <w:abstractNumId w:val="9"/>
  </w:num>
  <w:num w:numId="30" w16cid:durableId="167529293">
    <w:abstractNumId w:val="9"/>
  </w:num>
  <w:num w:numId="31" w16cid:durableId="1359890364">
    <w:abstractNumId w:val="10"/>
    <w:lvlOverride w:ilvl="0">
      <w:lvl w:ilvl="0">
        <w:numFmt w:val="decimal"/>
        <w:lvlText w:val="%1."/>
        <w:lvlJc w:val="left"/>
      </w:lvl>
    </w:lvlOverride>
  </w:num>
  <w:num w:numId="32" w16cid:durableId="718363319">
    <w:abstractNumId w:val="10"/>
  </w:num>
  <w:num w:numId="33" w16cid:durableId="386149150">
    <w:abstractNumId w:val="10"/>
  </w:num>
  <w:num w:numId="34" w16cid:durableId="138618715">
    <w:abstractNumId w:val="10"/>
  </w:num>
  <w:num w:numId="35" w16cid:durableId="252126957">
    <w:abstractNumId w:val="10"/>
  </w:num>
  <w:num w:numId="36" w16cid:durableId="1361280456">
    <w:abstractNumId w:val="14"/>
    <w:lvlOverride w:ilvl="0">
      <w:lvl w:ilvl="0">
        <w:numFmt w:val="decimal"/>
        <w:lvlText w:val="%1."/>
        <w:lvlJc w:val="left"/>
      </w:lvl>
    </w:lvlOverride>
  </w:num>
  <w:num w:numId="37" w16cid:durableId="1558584330">
    <w:abstractNumId w:val="14"/>
  </w:num>
  <w:num w:numId="38" w16cid:durableId="576286001">
    <w:abstractNumId w:val="14"/>
  </w:num>
  <w:num w:numId="39" w16cid:durableId="1228953545">
    <w:abstractNumId w:val="14"/>
  </w:num>
  <w:num w:numId="40" w16cid:durableId="1786651003">
    <w:abstractNumId w:val="14"/>
  </w:num>
  <w:num w:numId="41" w16cid:durableId="1954629597">
    <w:abstractNumId w:val="7"/>
    <w:lvlOverride w:ilvl="0">
      <w:lvl w:ilvl="0">
        <w:numFmt w:val="decimal"/>
        <w:lvlText w:val="%1."/>
        <w:lvlJc w:val="left"/>
      </w:lvl>
    </w:lvlOverride>
  </w:num>
  <w:num w:numId="42" w16cid:durableId="1140727280">
    <w:abstractNumId w:val="7"/>
  </w:num>
  <w:num w:numId="43" w16cid:durableId="1664553079">
    <w:abstractNumId w:val="7"/>
  </w:num>
  <w:num w:numId="44" w16cid:durableId="1010987008">
    <w:abstractNumId w:val="5"/>
    <w:lvlOverride w:ilvl="0">
      <w:lvl w:ilvl="0">
        <w:numFmt w:val="decimal"/>
        <w:lvlText w:val="%1."/>
        <w:lvlJc w:val="left"/>
      </w:lvl>
    </w:lvlOverride>
  </w:num>
  <w:num w:numId="45" w16cid:durableId="1318001646">
    <w:abstractNumId w:val="5"/>
  </w:num>
  <w:num w:numId="46" w16cid:durableId="22755942">
    <w:abstractNumId w:val="5"/>
  </w:num>
  <w:num w:numId="47" w16cid:durableId="1529489585">
    <w:abstractNumId w:val="5"/>
  </w:num>
  <w:num w:numId="48" w16cid:durableId="1727602799">
    <w:abstractNumId w:val="5"/>
  </w:num>
  <w:num w:numId="49" w16cid:durableId="1794323724">
    <w:abstractNumId w:val="3"/>
    <w:lvlOverride w:ilvl="0">
      <w:lvl w:ilvl="0">
        <w:numFmt w:val="decimal"/>
        <w:lvlText w:val="%1."/>
        <w:lvlJc w:val="left"/>
      </w:lvl>
    </w:lvlOverride>
  </w:num>
  <w:num w:numId="50" w16cid:durableId="25067137">
    <w:abstractNumId w:val="3"/>
  </w:num>
  <w:num w:numId="51" w16cid:durableId="1007249538">
    <w:abstractNumId w:val="3"/>
  </w:num>
  <w:num w:numId="52" w16cid:durableId="2009943413">
    <w:abstractNumId w:val="3"/>
  </w:num>
  <w:num w:numId="53" w16cid:durableId="1691643229">
    <w:abstractNumId w:val="3"/>
  </w:num>
  <w:num w:numId="54" w16cid:durableId="2041199092">
    <w:abstractNumId w:val="15"/>
    <w:lvlOverride w:ilvl="0">
      <w:lvl w:ilvl="0">
        <w:numFmt w:val="decimal"/>
        <w:lvlText w:val="%1."/>
        <w:lvlJc w:val="left"/>
      </w:lvl>
    </w:lvlOverride>
  </w:num>
  <w:num w:numId="55" w16cid:durableId="1533348933">
    <w:abstractNumId w:val="15"/>
  </w:num>
  <w:num w:numId="56" w16cid:durableId="1699892528">
    <w:abstractNumId w:val="15"/>
  </w:num>
  <w:num w:numId="57" w16cid:durableId="775364399">
    <w:abstractNumId w:val="15"/>
  </w:num>
  <w:num w:numId="58" w16cid:durableId="247616282">
    <w:abstractNumId w:val="15"/>
  </w:num>
  <w:num w:numId="59" w16cid:durableId="303855528">
    <w:abstractNumId w:val="4"/>
    <w:lvlOverride w:ilvl="0">
      <w:lvl w:ilvl="0">
        <w:numFmt w:val="decimal"/>
        <w:lvlText w:val="%1."/>
        <w:lvlJc w:val="left"/>
      </w:lvl>
    </w:lvlOverride>
  </w:num>
  <w:num w:numId="60" w16cid:durableId="964772417">
    <w:abstractNumId w:val="4"/>
  </w:num>
  <w:num w:numId="61" w16cid:durableId="708148785">
    <w:abstractNumId w:val="4"/>
  </w:num>
  <w:num w:numId="62" w16cid:durableId="1980570465">
    <w:abstractNumId w:val="2"/>
    <w:lvlOverride w:ilvl="0">
      <w:lvl w:ilvl="0">
        <w:numFmt w:val="decimal"/>
        <w:lvlText w:val="%1."/>
        <w:lvlJc w:val="left"/>
      </w:lvl>
    </w:lvlOverride>
  </w:num>
  <w:num w:numId="63" w16cid:durableId="40328851">
    <w:abstractNumId w:val="2"/>
  </w:num>
  <w:num w:numId="64" w16cid:durableId="1109861000">
    <w:abstractNumId w:val="2"/>
  </w:num>
  <w:num w:numId="65" w16cid:durableId="1464733003">
    <w:abstractNumId w:val="2"/>
  </w:num>
  <w:num w:numId="66" w16cid:durableId="1496847071">
    <w:abstractNumId w:val="2"/>
  </w:num>
  <w:num w:numId="67" w16cid:durableId="888614039">
    <w:abstractNumId w:val="11"/>
    <w:lvlOverride w:ilvl="0">
      <w:lvl w:ilvl="0">
        <w:numFmt w:val="decimal"/>
        <w:lvlText w:val="%1."/>
        <w:lvlJc w:val="left"/>
      </w:lvl>
    </w:lvlOverride>
  </w:num>
  <w:num w:numId="68" w16cid:durableId="1941990925">
    <w:abstractNumId w:val="11"/>
  </w:num>
  <w:num w:numId="69" w16cid:durableId="371661748">
    <w:abstractNumId w:val="11"/>
  </w:num>
  <w:num w:numId="70" w16cid:durableId="1358235721">
    <w:abstractNumId w:val="11"/>
  </w:num>
  <w:num w:numId="71" w16cid:durableId="93790931">
    <w:abstractNumId w:val="11"/>
  </w:num>
  <w:num w:numId="72" w16cid:durableId="14909748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7212"/>
    <w:rsid w:val="001129DC"/>
    <w:rsid w:val="001B1B58"/>
    <w:rsid w:val="00201DDF"/>
    <w:rsid w:val="003E1186"/>
    <w:rsid w:val="003E2B2F"/>
    <w:rsid w:val="004316CC"/>
    <w:rsid w:val="0044371E"/>
    <w:rsid w:val="004A7996"/>
    <w:rsid w:val="00677212"/>
    <w:rsid w:val="00750EC1"/>
    <w:rsid w:val="007606C6"/>
    <w:rsid w:val="007B6CB4"/>
    <w:rsid w:val="00865AAE"/>
    <w:rsid w:val="00892300"/>
    <w:rsid w:val="009F1C78"/>
    <w:rsid w:val="00A445E6"/>
    <w:rsid w:val="00CE548F"/>
    <w:rsid w:val="00D14B48"/>
    <w:rsid w:val="00D94B73"/>
    <w:rsid w:val="00E36D07"/>
    <w:rsid w:val="00EE0371"/>
    <w:rsid w:val="00EF4B61"/>
    <w:rsid w:val="00F067E9"/>
    <w:rsid w:val="00FC75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B07549E-19EC-4498-969F-B4FBAD01E0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6772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styleId="Hyperlink">
    <w:name w:val="Hyperlink"/>
    <w:basedOn w:val="DefaultParagraphFont"/>
    <w:uiPriority w:val="99"/>
    <w:unhideWhenUsed/>
    <w:rsid w:val="00677212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677212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865AA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973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esopinfo.org/infographics/esops-by-the-numbers.php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nceo.org/articles/employee-ownership-by-the-numbers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hyperlink" Target="https://www.esopinfo.org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nceo.org/articles/employee-ownership-by-the-number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3</Pages>
  <Words>386</Words>
  <Characters>2204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NCEO Office</dc:creator>
  <cp:keywords/>
  <dc:description/>
  <cp:lastModifiedBy>NCEO Office</cp:lastModifiedBy>
  <cp:revision>20</cp:revision>
  <dcterms:created xsi:type="dcterms:W3CDTF">2023-09-19T17:33:00Z</dcterms:created>
  <dcterms:modified xsi:type="dcterms:W3CDTF">2023-09-20T20:44:00Z</dcterms:modified>
</cp:coreProperties>
</file>